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3B2" w:rsidRDefault="007A2A1A" w:rsidP="007A2A1A">
      <w:pPr>
        <w:pStyle w:val="a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8450" cy="9144000"/>
            <wp:effectExtent l="19050" t="0" r="0" b="0"/>
            <wp:docPr id="1" name="Рисунок 1" descr="C:\Documents and Settings\User\Рабочий стол\Учебный план 2020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Учебный план 2020-2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833B2" w:rsidRDefault="002833B2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33B2" w:rsidRDefault="002833B2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A84" w:rsidRPr="002D2981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D2981">
        <w:rPr>
          <w:rFonts w:ascii="Times New Roman" w:eastAsia="Times New Roman" w:hAnsi="Times New Roman" w:cs="Times New Roman"/>
          <w:b/>
          <w:lang w:eastAsia="ru-RU"/>
        </w:rPr>
        <w:t xml:space="preserve">Пояснительная записка </w:t>
      </w:r>
    </w:p>
    <w:p w:rsidR="00936A84" w:rsidRPr="002D2981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D2981">
        <w:rPr>
          <w:rFonts w:ascii="Times New Roman" w:eastAsia="Times New Roman" w:hAnsi="Times New Roman" w:cs="Times New Roman"/>
          <w:b/>
          <w:lang w:eastAsia="ru-RU"/>
        </w:rPr>
        <w:t xml:space="preserve">к учебному плану по реализации основной общеобразовательной программы </w:t>
      </w:r>
    </w:p>
    <w:p w:rsidR="00936A84" w:rsidRPr="002D2981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При составлении учебного п</w:t>
      </w:r>
      <w:r w:rsidR="00FD2A40" w:rsidRPr="002D2981">
        <w:rPr>
          <w:rFonts w:ascii="Times New Roman" w:hAnsi="Times New Roman" w:cs="Times New Roman"/>
          <w:lang w:eastAsia="ru-RU"/>
        </w:rPr>
        <w:t xml:space="preserve">лана по реализации основной </w:t>
      </w:r>
      <w:r w:rsidRPr="002D2981">
        <w:rPr>
          <w:rFonts w:ascii="Times New Roman" w:hAnsi="Times New Roman" w:cs="Times New Roman"/>
          <w:lang w:eastAsia="ru-RU"/>
        </w:rPr>
        <w:t>образовательной программы учитывались следующие нормативно-правовые документы:</w:t>
      </w:r>
    </w:p>
    <w:p w:rsidR="00936A84" w:rsidRPr="002D2981" w:rsidRDefault="00682542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Закон РФ «Об образовании в Российской Федерации» от 29 декабря 2012г. № 273-ФЗ</w:t>
      </w:r>
    </w:p>
    <w:p w:rsidR="00936A84" w:rsidRPr="002D2981" w:rsidRDefault="00936A84" w:rsidP="00936A8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Устав МБДОУ «</w:t>
      </w:r>
      <w:r w:rsidR="0002437D" w:rsidRPr="002D2981">
        <w:rPr>
          <w:rFonts w:ascii="Times New Roman" w:hAnsi="Times New Roman" w:cs="Times New Roman"/>
          <w:lang w:eastAsia="ru-RU"/>
        </w:rPr>
        <w:t>Краснооктябрьский детский сад «Солнышко»</w:t>
      </w:r>
      <w:r w:rsidRPr="002D2981">
        <w:rPr>
          <w:rFonts w:ascii="Times New Roman" w:hAnsi="Times New Roman" w:cs="Times New Roman"/>
          <w:lang w:eastAsia="ru-RU"/>
        </w:rPr>
        <w:t xml:space="preserve">; </w:t>
      </w:r>
    </w:p>
    <w:p w:rsidR="00682542" w:rsidRPr="002D2981" w:rsidRDefault="00682542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ПОСТАНОВЛЕНИЕ Главного государственного санитарного врача РФ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</w:t>
      </w:r>
    </w:p>
    <w:p w:rsidR="00936A84" w:rsidRPr="002D2981" w:rsidRDefault="00936A84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 xml:space="preserve">Приказ Министерства образования и науки от </w:t>
      </w:r>
      <w:r w:rsidR="00682542" w:rsidRPr="002D2981">
        <w:rPr>
          <w:rFonts w:ascii="Times New Roman" w:hAnsi="Times New Roman" w:cs="Times New Roman"/>
          <w:lang w:eastAsia="ru-RU"/>
        </w:rPr>
        <w:t>17 окт</w:t>
      </w:r>
      <w:r w:rsidRPr="002D2981">
        <w:rPr>
          <w:rFonts w:ascii="Times New Roman" w:hAnsi="Times New Roman" w:cs="Times New Roman"/>
          <w:lang w:eastAsia="ru-RU"/>
        </w:rPr>
        <w:t>ября 20</w:t>
      </w:r>
      <w:r w:rsidR="00682542" w:rsidRPr="002D2981">
        <w:rPr>
          <w:rFonts w:ascii="Times New Roman" w:hAnsi="Times New Roman" w:cs="Times New Roman"/>
          <w:lang w:eastAsia="ru-RU"/>
        </w:rPr>
        <w:t>13 г. № 1155</w:t>
      </w:r>
      <w:r w:rsidRPr="002D2981">
        <w:rPr>
          <w:rFonts w:ascii="Times New Roman" w:hAnsi="Times New Roman" w:cs="Times New Roman"/>
          <w:lang w:eastAsia="ru-RU"/>
        </w:rPr>
        <w:t xml:space="preserve"> «Об утверждении </w:t>
      </w:r>
      <w:r w:rsidR="00682542" w:rsidRPr="002D2981">
        <w:rPr>
          <w:rFonts w:ascii="Times New Roman" w:hAnsi="Times New Roman" w:cs="Times New Roman"/>
          <w:lang w:eastAsia="ru-RU"/>
        </w:rPr>
        <w:t>федерального государственного</w:t>
      </w:r>
      <w:r w:rsidR="002D2981">
        <w:rPr>
          <w:rFonts w:ascii="Times New Roman" w:hAnsi="Times New Roman" w:cs="Times New Roman"/>
          <w:lang w:eastAsia="ru-RU"/>
        </w:rPr>
        <w:t xml:space="preserve"> </w:t>
      </w:r>
      <w:r w:rsidR="00682542" w:rsidRPr="002D2981">
        <w:rPr>
          <w:rFonts w:ascii="Times New Roman" w:hAnsi="Times New Roman" w:cs="Times New Roman"/>
          <w:lang w:eastAsia="ru-RU"/>
        </w:rPr>
        <w:t>образовательного стандарта</w:t>
      </w:r>
      <w:r w:rsidRPr="002D2981">
        <w:rPr>
          <w:rFonts w:ascii="Times New Roman" w:hAnsi="Times New Roman" w:cs="Times New Roman"/>
          <w:lang w:eastAsia="ru-RU"/>
        </w:rPr>
        <w:t xml:space="preserve"> дошкольного образования»;</w:t>
      </w:r>
    </w:p>
    <w:p w:rsidR="00682542" w:rsidRPr="002D2981" w:rsidRDefault="00682542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Федеральный государственный образовательный стандарт дошкольного образования (зарегистрирован в Минюсте РФ 14 ноября 2013 г. № 30384)</w:t>
      </w:r>
    </w:p>
    <w:p w:rsidR="0050531B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Коллектив дошкольного образова</w:t>
      </w:r>
      <w:r w:rsidR="00682542" w:rsidRPr="002D2981">
        <w:rPr>
          <w:rFonts w:ascii="Times New Roman" w:hAnsi="Times New Roman" w:cs="Times New Roman"/>
          <w:lang w:eastAsia="ru-RU"/>
        </w:rPr>
        <w:t>тельного учреждения с 01.0</w:t>
      </w:r>
      <w:r w:rsidR="0002437D" w:rsidRPr="002D2981">
        <w:rPr>
          <w:rFonts w:ascii="Times New Roman" w:hAnsi="Times New Roman" w:cs="Times New Roman"/>
          <w:lang w:eastAsia="ru-RU"/>
        </w:rPr>
        <w:t>9</w:t>
      </w:r>
      <w:r w:rsidR="00682542" w:rsidRPr="002D2981">
        <w:rPr>
          <w:rFonts w:ascii="Times New Roman" w:hAnsi="Times New Roman" w:cs="Times New Roman"/>
          <w:lang w:eastAsia="ru-RU"/>
        </w:rPr>
        <w:t>.201</w:t>
      </w:r>
      <w:r w:rsidR="0002437D" w:rsidRPr="002D2981">
        <w:rPr>
          <w:rFonts w:ascii="Times New Roman" w:hAnsi="Times New Roman" w:cs="Times New Roman"/>
          <w:lang w:eastAsia="ru-RU"/>
        </w:rPr>
        <w:t>7</w:t>
      </w:r>
      <w:r w:rsidRPr="002D2981">
        <w:rPr>
          <w:rFonts w:ascii="Times New Roman" w:hAnsi="Times New Roman" w:cs="Times New Roman"/>
          <w:lang w:eastAsia="ru-RU"/>
        </w:rPr>
        <w:t xml:space="preserve">г. </w:t>
      </w:r>
      <w:r w:rsidR="00FD2A40" w:rsidRPr="002D2981">
        <w:rPr>
          <w:rFonts w:ascii="Times New Roman" w:hAnsi="Times New Roman" w:cs="Times New Roman"/>
          <w:b/>
          <w:lang w:eastAsia="ru-RU"/>
        </w:rPr>
        <w:t xml:space="preserve">реализует основную </w:t>
      </w:r>
      <w:r w:rsidRPr="002D2981">
        <w:rPr>
          <w:rFonts w:ascii="Times New Roman" w:hAnsi="Times New Roman" w:cs="Times New Roman"/>
          <w:b/>
          <w:lang w:eastAsia="ru-RU"/>
        </w:rPr>
        <w:t>образовательную программу дошкольного образовательного учреждения</w:t>
      </w:r>
      <w:r w:rsidR="00CA42CC" w:rsidRPr="002D2981">
        <w:rPr>
          <w:rFonts w:ascii="Times New Roman" w:hAnsi="Times New Roman" w:cs="Times New Roman"/>
          <w:b/>
          <w:lang w:eastAsia="ru-RU"/>
        </w:rPr>
        <w:t>, составленную на осн</w:t>
      </w:r>
      <w:r w:rsidR="00496394" w:rsidRPr="002D2981">
        <w:rPr>
          <w:rFonts w:ascii="Times New Roman" w:hAnsi="Times New Roman" w:cs="Times New Roman"/>
          <w:b/>
          <w:lang w:eastAsia="ru-RU"/>
        </w:rPr>
        <w:t>ове ФГОС ДО</w:t>
      </w:r>
      <w:r w:rsidR="00CA42CC" w:rsidRPr="002D2981">
        <w:rPr>
          <w:rFonts w:ascii="Times New Roman" w:hAnsi="Times New Roman" w:cs="Times New Roman"/>
          <w:b/>
          <w:lang w:eastAsia="ru-RU"/>
        </w:rPr>
        <w:t>.</w:t>
      </w:r>
      <w:r w:rsidR="000E002E" w:rsidRPr="002D2981">
        <w:rPr>
          <w:rFonts w:ascii="Times New Roman" w:hAnsi="Times New Roman"/>
          <w:lang w:eastAsia="ru-RU"/>
        </w:rPr>
        <w:t>Программа дополняется региональными особенностями, которые обогащают, углубляют и конкретизируют содержание задач федерального компонен</w:t>
      </w:r>
      <w:bookmarkStart w:id="0" w:name="_GoBack"/>
      <w:bookmarkEnd w:id="0"/>
      <w:r w:rsidR="000E002E" w:rsidRPr="002D2981">
        <w:rPr>
          <w:rFonts w:ascii="Times New Roman" w:hAnsi="Times New Roman"/>
          <w:lang w:eastAsia="ru-RU"/>
        </w:rPr>
        <w:t>та. В ДОУ в соответствии с нормативно – правовыми документами  МО и Н РТ реализуется  «Региональная образовательная программа дошкольного образования» Р.К.Шаеховой  и Программа «Обучение русскоязычных детей татарскому языку в детском саду» З.М.Зариповой</w:t>
      </w:r>
    </w:p>
    <w:p w:rsidR="00DE54C4" w:rsidRPr="002D2981" w:rsidRDefault="00DE54C4" w:rsidP="00DE54C4">
      <w:pPr>
        <w:pStyle w:val="a3"/>
        <w:ind w:firstLine="360"/>
        <w:jc w:val="both"/>
        <w:rPr>
          <w:rFonts w:ascii="Times New Roman" w:hAnsi="Times New Roman" w:cs="Times New Roman"/>
          <w:color w:val="000000"/>
          <w:lang w:eastAsia="ru-RU"/>
        </w:rPr>
      </w:pPr>
    </w:p>
    <w:p w:rsidR="00936A84" w:rsidRPr="002D2981" w:rsidRDefault="00936A84" w:rsidP="00DE54C4">
      <w:pPr>
        <w:pStyle w:val="a3"/>
        <w:ind w:firstLine="360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color w:val="000000"/>
          <w:lang w:eastAsia="ru-RU"/>
        </w:rPr>
        <w:t xml:space="preserve">Учебный план определяет организацию </w:t>
      </w:r>
      <w:r w:rsidRPr="002D2981">
        <w:rPr>
          <w:rFonts w:ascii="Times New Roman" w:hAnsi="Times New Roman" w:cs="Times New Roman"/>
          <w:lang w:eastAsia="ru-RU"/>
        </w:rPr>
        <w:t>воспитательно</w:t>
      </w:r>
      <w:r w:rsidRPr="002D2981">
        <w:rPr>
          <w:rFonts w:ascii="Times New Roman" w:hAnsi="Times New Roman" w:cs="Times New Roman"/>
          <w:color w:val="000000"/>
          <w:lang w:eastAsia="ru-RU"/>
        </w:rPr>
        <w:t>-образовательного процесса  в учре</w:t>
      </w:r>
      <w:r w:rsidR="00FD2A40" w:rsidRPr="002D2981">
        <w:rPr>
          <w:rFonts w:ascii="Times New Roman" w:hAnsi="Times New Roman" w:cs="Times New Roman"/>
          <w:color w:val="000000"/>
          <w:lang w:eastAsia="ru-RU"/>
        </w:rPr>
        <w:t xml:space="preserve">ждении и структуру основной </w:t>
      </w:r>
      <w:r w:rsidRPr="002D2981">
        <w:rPr>
          <w:rFonts w:ascii="Times New Roman" w:hAnsi="Times New Roman" w:cs="Times New Roman"/>
          <w:color w:val="000000"/>
          <w:lang w:eastAsia="ru-RU"/>
        </w:rPr>
        <w:t>образовательной программы дошкольного образования, реализуемой в ДОУ.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color w:val="000000"/>
          <w:lang w:eastAsia="ru-RU"/>
        </w:rPr>
        <w:t>Программа состои</w:t>
      </w:r>
      <w:r w:rsidR="00CA42CC" w:rsidRPr="002D2981">
        <w:rPr>
          <w:rFonts w:ascii="Times New Roman" w:hAnsi="Times New Roman" w:cs="Times New Roman"/>
          <w:color w:val="000000"/>
          <w:lang w:eastAsia="ru-RU"/>
        </w:rPr>
        <w:t>т из трёх</w:t>
      </w:r>
      <w:r w:rsidRPr="002D2981">
        <w:rPr>
          <w:rFonts w:ascii="Times New Roman" w:hAnsi="Times New Roman" w:cs="Times New Roman"/>
          <w:color w:val="000000"/>
          <w:lang w:eastAsia="ru-RU"/>
        </w:rPr>
        <w:t xml:space="preserve"> частей:</w:t>
      </w:r>
    </w:p>
    <w:p w:rsidR="00CA42CC" w:rsidRPr="002D2981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color w:val="000000"/>
          <w:lang w:eastAsia="ru-RU"/>
        </w:rPr>
        <w:t xml:space="preserve">1) </w:t>
      </w:r>
      <w:r w:rsidR="00CA42CC" w:rsidRPr="002D2981">
        <w:rPr>
          <w:rFonts w:ascii="Times New Roman" w:hAnsi="Times New Roman" w:cs="Times New Roman"/>
          <w:color w:val="000000"/>
          <w:lang w:eastAsia="ru-RU"/>
        </w:rPr>
        <w:t>Целевой раздел образовательной программы.</w:t>
      </w:r>
    </w:p>
    <w:p w:rsidR="00CA42CC" w:rsidRPr="002D2981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color w:val="000000"/>
          <w:lang w:eastAsia="ru-RU"/>
        </w:rPr>
        <w:t xml:space="preserve">2) </w:t>
      </w:r>
      <w:r w:rsidR="00CA42CC" w:rsidRPr="002D2981">
        <w:rPr>
          <w:rFonts w:ascii="Times New Roman" w:hAnsi="Times New Roman" w:cs="Times New Roman"/>
          <w:color w:val="000000"/>
          <w:lang w:eastAsia="ru-RU"/>
        </w:rPr>
        <w:t>Содержательный раздел образовательной программы.</w:t>
      </w:r>
    </w:p>
    <w:p w:rsidR="00936A84" w:rsidRPr="002D2981" w:rsidRDefault="00CA42CC" w:rsidP="00936A84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color w:val="000000"/>
          <w:lang w:eastAsia="ru-RU"/>
        </w:rPr>
        <w:t>3) Организационный раздел.</w:t>
      </w:r>
    </w:p>
    <w:p w:rsidR="00434BCD" w:rsidRPr="002D2981" w:rsidRDefault="00CA42CC" w:rsidP="00434BCD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b/>
          <w:color w:val="000000"/>
          <w:lang w:eastAsia="ru-RU"/>
        </w:rPr>
        <w:t xml:space="preserve">Целевой раздел </w:t>
      </w:r>
      <w:r w:rsidRPr="002D2981">
        <w:rPr>
          <w:rFonts w:ascii="Times New Roman" w:hAnsi="Times New Roman" w:cs="Times New Roman"/>
          <w:color w:val="000000"/>
          <w:lang w:eastAsia="ru-RU"/>
        </w:rPr>
        <w:t>включает в себя пояснительную записку и планируемые результаты как целевые ориентиры освоения Программы. Здесь раскрываются цел</w:t>
      </w:r>
      <w:r w:rsidR="00434BCD" w:rsidRPr="002D2981">
        <w:rPr>
          <w:rFonts w:ascii="Times New Roman" w:hAnsi="Times New Roman" w:cs="Times New Roman"/>
          <w:color w:val="000000"/>
          <w:lang w:eastAsia="ru-RU"/>
        </w:rPr>
        <w:t>и и задачи реализации Программы, п</w:t>
      </w:r>
      <w:r w:rsidRPr="002D2981">
        <w:rPr>
          <w:rFonts w:ascii="Times New Roman" w:hAnsi="Times New Roman" w:cs="Times New Roman"/>
          <w:color w:val="000000"/>
          <w:lang w:eastAsia="ru-RU"/>
        </w:rPr>
        <w:t>ринципы и подходы к формированию Программы</w:t>
      </w:r>
      <w:r w:rsidR="00434BCD" w:rsidRPr="002D2981">
        <w:rPr>
          <w:rFonts w:ascii="Times New Roman" w:hAnsi="Times New Roman" w:cs="Times New Roman"/>
          <w:color w:val="000000"/>
          <w:lang w:eastAsia="ru-RU"/>
        </w:rPr>
        <w:t>, з</w:t>
      </w:r>
      <w:r w:rsidRPr="002D2981">
        <w:rPr>
          <w:rFonts w:ascii="Times New Roman" w:hAnsi="Times New Roman" w:cs="Times New Roman"/>
          <w:color w:val="000000"/>
          <w:lang w:eastAsia="ru-RU"/>
        </w:rPr>
        <w:t>начимые характеристики, в т. ч. характеристики особенностей развития детей раннего и дошкольного возраста</w:t>
      </w:r>
      <w:r w:rsidR="00434BCD" w:rsidRPr="002D2981">
        <w:rPr>
          <w:rFonts w:ascii="Times New Roman" w:hAnsi="Times New Roman" w:cs="Times New Roman"/>
          <w:color w:val="000000"/>
          <w:lang w:eastAsia="ru-RU"/>
        </w:rPr>
        <w:t>.</w:t>
      </w:r>
      <w:r w:rsidR="002D2981" w:rsidRPr="002D2981">
        <w:rPr>
          <w:rFonts w:ascii="Times New Roman" w:hAnsi="Times New Roman" w:cs="Times New Roman"/>
          <w:color w:val="000000"/>
          <w:lang w:eastAsia="ru-RU"/>
        </w:rPr>
        <w:t xml:space="preserve"> </w:t>
      </w:r>
      <w:r w:rsidR="00434BCD" w:rsidRPr="002D2981">
        <w:rPr>
          <w:rFonts w:ascii="Times New Roman" w:hAnsi="Times New Roman" w:cs="Times New Roman"/>
          <w:color w:val="000000"/>
          <w:lang w:eastAsia="ru-RU"/>
        </w:rPr>
        <w:t>Конкретизируются требования Стандарта к целевым ориентирам</w:t>
      </w:r>
    </w:p>
    <w:p w:rsidR="00434BCD" w:rsidRPr="002D2981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color w:val="000000"/>
          <w:lang w:eastAsia="ru-RU"/>
        </w:rPr>
        <w:t>с учётом возрастных  возможностей</w:t>
      </w:r>
      <w:r w:rsidR="002D2981" w:rsidRPr="002D2981">
        <w:rPr>
          <w:rFonts w:ascii="Times New Roman" w:hAnsi="Times New Roman" w:cs="Times New Roman"/>
          <w:color w:val="000000"/>
          <w:lang w:eastAsia="ru-RU"/>
        </w:rPr>
        <w:t xml:space="preserve"> </w:t>
      </w:r>
      <w:r w:rsidRPr="002D2981">
        <w:rPr>
          <w:rFonts w:ascii="Times New Roman" w:hAnsi="Times New Roman" w:cs="Times New Roman"/>
          <w:color w:val="000000"/>
          <w:lang w:eastAsia="ru-RU"/>
        </w:rPr>
        <w:t>и индивидуальных различий детей.</w:t>
      </w:r>
    </w:p>
    <w:p w:rsidR="00434BCD" w:rsidRPr="002D2981" w:rsidRDefault="00CA42CC" w:rsidP="00434BCD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b/>
          <w:color w:val="000000"/>
          <w:lang w:eastAsia="ru-RU"/>
        </w:rPr>
        <w:t>Содержательный раздел</w:t>
      </w:r>
      <w:r w:rsidR="002D2981" w:rsidRPr="002D2981">
        <w:rPr>
          <w:rFonts w:ascii="Times New Roman" w:hAnsi="Times New Roman" w:cs="Times New Roman"/>
          <w:b/>
          <w:color w:val="000000"/>
          <w:lang w:eastAsia="ru-RU"/>
        </w:rPr>
        <w:t xml:space="preserve"> </w:t>
      </w:r>
      <w:r w:rsidR="00434BCD" w:rsidRPr="002D2981">
        <w:rPr>
          <w:rFonts w:ascii="Times New Roman" w:hAnsi="Times New Roman" w:cs="Times New Roman"/>
          <w:color w:val="000000"/>
          <w:lang w:eastAsia="ru-RU"/>
        </w:rPr>
        <w:t>направлен на</w:t>
      </w:r>
      <w:r w:rsidR="002D2981" w:rsidRPr="002D2981">
        <w:rPr>
          <w:rFonts w:ascii="Times New Roman" w:hAnsi="Times New Roman" w:cs="Times New Roman"/>
          <w:color w:val="000000"/>
          <w:lang w:eastAsia="ru-RU"/>
        </w:rPr>
        <w:t xml:space="preserve"> </w:t>
      </w:r>
      <w:r w:rsidR="00434BCD" w:rsidRPr="002D2981">
        <w:rPr>
          <w:rFonts w:ascii="Times New Roman" w:hAnsi="Times New Roman" w:cs="Times New Roman"/>
          <w:color w:val="000000"/>
          <w:lang w:eastAsia="ru-RU"/>
        </w:rPr>
        <w:t>описание образовательной деятельности в соответствии с пятью образовательными област</w:t>
      </w:r>
      <w:r w:rsidR="007D2FAD" w:rsidRPr="002D2981">
        <w:rPr>
          <w:rFonts w:ascii="Times New Roman" w:hAnsi="Times New Roman" w:cs="Times New Roman"/>
          <w:color w:val="000000"/>
          <w:lang w:eastAsia="ru-RU"/>
        </w:rPr>
        <w:t>ями, с учётом используемых П</w:t>
      </w:r>
      <w:r w:rsidR="00434BCD" w:rsidRPr="002D2981">
        <w:rPr>
          <w:rFonts w:ascii="Times New Roman" w:hAnsi="Times New Roman" w:cs="Times New Roman"/>
          <w:color w:val="000000"/>
          <w:lang w:eastAsia="ru-RU"/>
        </w:rPr>
        <w:t>ООП и методических пособий, обеспечивающих реализацию данных программ, на описание вариативных форм, способов, методов и средств реализации Программы, на особенности взаимодействия педагогического коллектива с семьями.</w:t>
      </w:r>
    </w:p>
    <w:p w:rsidR="00434BCD" w:rsidRPr="002D2981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b/>
          <w:color w:val="000000"/>
          <w:lang w:eastAsia="ru-RU"/>
        </w:rPr>
        <w:t>Организационный раздел</w:t>
      </w:r>
      <w:r w:rsidR="002D2981" w:rsidRPr="002D2981">
        <w:rPr>
          <w:rFonts w:ascii="Times New Roman" w:hAnsi="Times New Roman" w:cs="Times New Roman"/>
          <w:b/>
          <w:color w:val="000000"/>
          <w:lang w:eastAsia="ru-RU"/>
        </w:rPr>
        <w:t xml:space="preserve"> </w:t>
      </w:r>
      <w:r w:rsidRPr="002D2981">
        <w:rPr>
          <w:rFonts w:ascii="Times New Roman" w:hAnsi="Times New Roman" w:cs="Times New Roman"/>
          <w:color w:val="000000"/>
          <w:lang w:eastAsia="ru-RU"/>
        </w:rPr>
        <w:t>описывает материально-техническое обеспечение Программы, обеспеченность методическими материалами и средствами обучения и воспитания, распорядок и /или режим дня, особенности традиционных событий, праздников, мероприятий, особенности организации развивающей предметно-пространственной среды.</w:t>
      </w:r>
    </w:p>
    <w:p w:rsidR="00434BCD" w:rsidRPr="002D2981" w:rsidRDefault="00434BCD" w:rsidP="00434BCD">
      <w:pPr>
        <w:pStyle w:val="a3"/>
        <w:ind w:firstLine="708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color w:val="000000"/>
          <w:lang w:eastAsia="ru-RU"/>
        </w:rPr>
        <w:t>Объем обязательной</w:t>
      </w:r>
      <w:r w:rsidR="00936A84" w:rsidRPr="002D2981">
        <w:rPr>
          <w:rFonts w:ascii="Times New Roman" w:hAnsi="Times New Roman" w:cs="Times New Roman"/>
          <w:color w:val="000000"/>
          <w:lang w:eastAsia="ru-RU"/>
        </w:rPr>
        <w:t xml:space="preserve"> части </w:t>
      </w:r>
      <w:r w:rsidRPr="002D2981">
        <w:rPr>
          <w:rFonts w:ascii="Times New Roman" w:hAnsi="Times New Roman" w:cs="Times New Roman"/>
          <w:color w:val="000000"/>
          <w:lang w:eastAsia="ru-RU"/>
        </w:rPr>
        <w:t>программы составляет не менее 60</w:t>
      </w:r>
      <w:r w:rsidR="00936A84" w:rsidRPr="002D2981">
        <w:rPr>
          <w:rFonts w:ascii="Times New Roman" w:hAnsi="Times New Roman" w:cs="Times New Roman"/>
          <w:color w:val="000000"/>
          <w:lang w:eastAsia="ru-RU"/>
        </w:rPr>
        <w:t xml:space="preserve">% времени, необходимого для реализации программы, </w:t>
      </w:r>
      <w:r w:rsidRPr="002D2981">
        <w:rPr>
          <w:rFonts w:ascii="Times New Roman" w:hAnsi="Times New Roman" w:cs="Times New Roman"/>
          <w:color w:val="000000"/>
          <w:lang w:eastAsia="ru-RU"/>
        </w:rPr>
        <w:t>часть, формируемая</w:t>
      </w:r>
    </w:p>
    <w:p w:rsidR="00936A84" w:rsidRPr="002D2981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color w:val="000000"/>
          <w:lang w:eastAsia="ru-RU"/>
        </w:rPr>
        <w:t>участниками образовательного процесса- не более 40</w:t>
      </w:r>
      <w:r w:rsidR="00936A84" w:rsidRPr="002D2981">
        <w:rPr>
          <w:rFonts w:ascii="Times New Roman" w:hAnsi="Times New Roman" w:cs="Times New Roman"/>
          <w:color w:val="000000"/>
          <w:lang w:eastAsia="ru-RU"/>
        </w:rPr>
        <w:t>% общего объема программы.</w:t>
      </w:r>
    </w:p>
    <w:p w:rsidR="0050531B" w:rsidRPr="002D2981" w:rsidRDefault="0050531B" w:rsidP="0050531B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 xml:space="preserve">         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r w:rsidR="00434BCD" w:rsidRPr="002D2981">
        <w:rPr>
          <w:rFonts w:ascii="Times New Roman" w:hAnsi="Times New Roman" w:cs="Times New Roman"/>
        </w:rPr>
        <w:t>СанПин 2.4.1.3049-13</w:t>
      </w:r>
      <w:r w:rsidRPr="002D2981">
        <w:rPr>
          <w:rFonts w:ascii="Times New Roman" w:hAnsi="Times New Roman" w:cs="Times New Roman"/>
        </w:rPr>
        <w:t xml:space="preserve">) </w:t>
      </w:r>
    </w:p>
    <w:p w:rsidR="0050531B" w:rsidRPr="002D2981" w:rsidRDefault="0050531B" w:rsidP="0027731E">
      <w:pPr>
        <w:pStyle w:val="a3"/>
        <w:ind w:firstLine="708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 xml:space="preserve">Учебный план </w:t>
      </w:r>
      <w:r w:rsidR="0027731E" w:rsidRPr="002D2981">
        <w:rPr>
          <w:rFonts w:ascii="Times New Roman" w:hAnsi="Times New Roman" w:cs="Times New Roman"/>
          <w:b/>
          <w:u w:val="single"/>
        </w:rPr>
        <w:t>охватывает  следующие определенные направления развития и образования детей</w:t>
      </w:r>
    </w:p>
    <w:p w:rsidR="0027731E" w:rsidRPr="002D2981" w:rsidRDefault="0050531B" w:rsidP="0027731E">
      <w:pPr>
        <w:pStyle w:val="a3"/>
        <w:jc w:val="both"/>
        <w:rPr>
          <w:rFonts w:ascii="Times New Roman" w:hAnsi="Times New Roman" w:cs="Times New Roman"/>
          <w:b/>
        </w:rPr>
      </w:pPr>
      <w:r w:rsidRPr="002D2981">
        <w:rPr>
          <w:rFonts w:ascii="Times New Roman" w:hAnsi="Times New Roman" w:cs="Times New Roman"/>
          <w:b/>
        </w:rPr>
        <w:t xml:space="preserve">1. </w:t>
      </w:r>
      <w:r w:rsidR="0027731E" w:rsidRPr="002D2981">
        <w:rPr>
          <w:rFonts w:ascii="Times New Roman" w:hAnsi="Times New Roman" w:cs="Times New Roman"/>
          <w:b/>
        </w:rPr>
        <w:t>ОБРАЗОВАТЕЛЬНАЯ ОБЛАСТЬ «СОЦИАЛЬНО-КОММУНИКАТИВНОЕ РАЗВИТИЕ»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Социализация, развитие общения, нравственное воспитание (игра).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Ребенок в семье и сообществе, патриотическое воспитание.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Самообслуживание, самостоятельность, трудовое воспитание.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Формирование основ безопасности.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  <w:b/>
        </w:rPr>
      </w:pPr>
      <w:r w:rsidRPr="002D2981">
        <w:rPr>
          <w:rFonts w:ascii="Times New Roman" w:hAnsi="Times New Roman" w:cs="Times New Roman"/>
          <w:b/>
        </w:rPr>
        <w:t>2. ОБРАЗОВАТЕЛЬНАЯ ОБЛАСТЬ «ПОЗНАВАТЕЛЬНОЕ РАЗВИТИЕ»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lastRenderedPageBreak/>
        <w:t>Развитие познавательно-исследовательской деятельности.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Приобщение к социокультурным ценностям.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Формирование элементарных математических представлений.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Ознакомление с миром природы.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  <w:b/>
        </w:rPr>
      </w:pPr>
      <w:r w:rsidRPr="002D2981">
        <w:rPr>
          <w:rFonts w:ascii="Times New Roman" w:hAnsi="Times New Roman" w:cs="Times New Roman"/>
          <w:b/>
        </w:rPr>
        <w:t>3. ОБРАЗОВАТЕЛЬНАЯ ОБЛАСТЬ «РЕЧЕВОЕ РАЗВИТИЕ»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Развитие речи.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Художественная литература.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  <w:b/>
        </w:rPr>
      </w:pPr>
      <w:r w:rsidRPr="002D2981">
        <w:rPr>
          <w:rFonts w:ascii="Times New Roman" w:hAnsi="Times New Roman" w:cs="Times New Roman"/>
          <w:b/>
        </w:rPr>
        <w:t>4. ОБРАЗОВАТЕЛЬНАЯ ОБЛАСТЬ «ХУДОЖЕСТВЕННО-ЭСТЕТИЧЕСКОЕ РАЗВИТИЕ»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Приобщение к искусству.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Изобразительная деятельность (рисование, лепка, аппликация).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Конструктивно-модельная деятельность.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Музыкально-художественная деятельность.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  <w:b/>
        </w:rPr>
      </w:pPr>
      <w:r w:rsidRPr="002D2981">
        <w:rPr>
          <w:rFonts w:ascii="Times New Roman" w:hAnsi="Times New Roman" w:cs="Times New Roman"/>
          <w:b/>
        </w:rPr>
        <w:t>5.ОБРАЗОВАТЕЛЬНАЯ ОБЛАСТЬ «ФИЗИЧЕСКОЕ РАЗВИТИЕ»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Формирование начальных представлений о здоровом образе жизни.</w:t>
      </w:r>
    </w:p>
    <w:p w:rsidR="0027731E" w:rsidRPr="002D2981" w:rsidRDefault="0027731E" w:rsidP="0027731E">
      <w:pPr>
        <w:pStyle w:val="a3"/>
        <w:jc w:val="both"/>
        <w:rPr>
          <w:rFonts w:ascii="Times New Roman" w:hAnsi="Times New Roman" w:cs="Times New Roman"/>
        </w:rPr>
      </w:pPr>
      <w:r w:rsidRPr="002D2981">
        <w:rPr>
          <w:rFonts w:ascii="Times New Roman" w:hAnsi="Times New Roman" w:cs="Times New Roman"/>
        </w:rPr>
        <w:t>Физическая культура.</w:t>
      </w:r>
    </w:p>
    <w:p w:rsidR="00936A84" w:rsidRPr="002D2981" w:rsidRDefault="00936A84" w:rsidP="0027731E">
      <w:pPr>
        <w:pStyle w:val="a3"/>
        <w:ind w:firstLine="708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 xml:space="preserve">Образовательные области </w:t>
      </w:r>
      <w:r w:rsidRPr="002D2981">
        <w:rPr>
          <w:rFonts w:ascii="Times New Roman" w:hAnsi="Times New Roman" w:cs="Times New Roman"/>
          <w:b/>
          <w:lang w:eastAsia="ru-RU"/>
        </w:rPr>
        <w:t>регионального компонента</w:t>
      </w:r>
      <w:r w:rsidRPr="002D2981">
        <w:rPr>
          <w:rFonts w:ascii="Times New Roman" w:hAnsi="Times New Roman" w:cs="Times New Roman"/>
          <w:lang w:eastAsia="ru-RU"/>
        </w:rPr>
        <w:t xml:space="preserve"> согласуются с требованиями федерального компонента и реализуютс</w:t>
      </w:r>
      <w:r w:rsidR="0027731E" w:rsidRPr="002D2981">
        <w:rPr>
          <w:rFonts w:ascii="Times New Roman" w:hAnsi="Times New Roman" w:cs="Times New Roman"/>
          <w:lang w:eastAsia="ru-RU"/>
        </w:rPr>
        <w:t>я посредством интеграции его в</w:t>
      </w:r>
      <w:r w:rsidRPr="002D2981">
        <w:rPr>
          <w:rFonts w:ascii="Times New Roman" w:hAnsi="Times New Roman" w:cs="Times New Roman"/>
          <w:lang w:eastAsia="ru-RU"/>
        </w:rPr>
        <w:t xml:space="preserve">ОД и совместную деятельность воспитателей и детей. </w:t>
      </w:r>
    </w:p>
    <w:p w:rsidR="0027731E" w:rsidRPr="002D2981" w:rsidRDefault="00936A84" w:rsidP="0027731E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b/>
          <w:color w:val="000000"/>
          <w:u w:val="single"/>
          <w:lang w:eastAsia="ru-RU"/>
        </w:rPr>
        <w:t xml:space="preserve">Содержание образовательной области </w:t>
      </w:r>
      <w:r w:rsidR="0027731E" w:rsidRPr="002D2981">
        <w:rPr>
          <w:rFonts w:ascii="Times New Roman" w:hAnsi="Times New Roman" w:cs="Times New Roman"/>
          <w:b/>
          <w:u w:val="single"/>
          <w:lang w:eastAsia="ru-RU"/>
        </w:rPr>
        <w:t>«Познавательное развитие</w:t>
      </w:r>
      <w:r w:rsidRPr="002D2981">
        <w:rPr>
          <w:rFonts w:ascii="Times New Roman" w:hAnsi="Times New Roman" w:cs="Times New Roman"/>
          <w:b/>
          <w:u w:val="single"/>
          <w:lang w:eastAsia="ru-RU"/>
        </w:rPr>
        <w:t>»</w:t>
      </w:r>
      <w:r w:rsidRPr="002D2981">
        <w:rPr>
          <w:rFonts w:ascii="Times New Roman" w:hAnsi="Times New Roman" w:cs="Times New Roman"/>
          <w:b/>
          <w:lang w:eastAsia="ru-RU"/>
        </w:rPr>
        <w:t xml:space="preserve"> направлено на </w:t>
      </w:r>
      <w:r w:rsidR="0027731E" w:rsidRPr="002D2981">
        <w:rPr>
          <w:rFonts w:ascii="Times New Roman" w:hAnsi="Times New Roman" w:cs="Times New Roman"/>
          <w:lang w:eastAsia="ru-RU"/>
        </w:rPr>
        <w:t>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496394" w:rsidRPr="002D2981" w:rsidRDefault="00FD2A40" w:rsidP="00666E93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i/>
          <w:u w:val="single"/>
          <w:lang w:eastAsia="ru-RU"/>
        </w:rPr>
        <w:t>Р</w:t>
      </w:r>
      <w:r w:rsidR="00496394" w:rsidRPr="002D2981">
        <w:rPr>
          <w:rFonts w:ascii="Times New Roman" w:hAnsi="Times New Roman" w:cs="Times New Roman"/>
          <w:i/>
          <w:u w:val="single"/>
          <w:lang w:eastAsia="ru-RU"/>
        </w:rPr>
        <w:t>егиональная программа</w:t>
      </w:r>
      <w:r w:rsidR="00496394" w:rsidRPr="002D2981">
        <w:rPr>
          <w:rFonts w:ascii="Times New Roman" w:hAnsi="Times New Roman" w:cs="Times New Roman"/>
          <w:lang w:eastAsia="ru-RU"/>
        </w:rPr>
        <w:t xml:space="preserve">Развитие познавательного интереса и любознательности в области ознакомления с историей, культурой, архитектурой, природой родного края. Формирование  личности с высоким уровнем национального самосознания и духовной культуры. </w:t>
      </w:r>
    </w:p>
    <w:p w:rsidR="00666E93" w:rsidRPr="002D2981" w:rsidRDefault="00666E93" w:rsidP="00666E93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b/>
          <w:u w:val="single"/>
          <w:lang w:eastAsia="ru-RU"/>
        </w:rPr>
        <w:t>Содержание образовательной области «Социально – коммуникативное развитие»</w:t>
      </w:r>
      <w:r w:rsidRPr="002D2981">
        <w:rPr>
          <w:rFonts w:ascii="Times New Roman" w:hAnsi="Times New Roman" w:cs="Times New Roman"/>
          <w:b/>
          <w:lang w:eastAsia="ru-RU"/>
        </w:rPr>
        <w:t xml:space="preserve">направлено </w:t>
      </w:r>
      <w:r w:rsidRPr="002D2981">
        <w:rPr>
          <w:rFonts w:ascii="Times New Roman" w:hAnsi="Times New Roman" w:cs="Times New Roman"/>
          <w:b/>
          <w:color w:val="000000"/>
          <w:lang w:eastAsia="ru-RU"/>
        </w:rPr>
        <w:t>на</w:t>
      </w:r>
      <w:r w:rsidRPr="002D2981">
        <w:rPr>
          <w:rFonts w:ascii="Times New Roman" w:hAnsi="Times New Roman" w:cs="Times New Roman"/>
        </w:rPr>
        <w:t>у</w:t>
      </w:r>
      <w:r w:rsidRPr="002D2981">
        <w:rPr>
          <w:rFonts w:ascii="Times New Roman" w:hAnsi="Times New Roman" w:cs="Times New Roman"/>
          <w:color w:val="000000"/>
          <w:lang w:eastAsia="ru-RU"/>
        </w:rPr>
        <w:t>своение норм и ценностей, принятых в обществе, развитие общения и взаимодействия ребёнка со взрослыми и сверстниками, становление самостоятельности, целенаправленности</w:t>
      </w:r>
      <w:r w:rsidRPr="002D2981">
        <w:rPr>
          <w:rFonts w:ascii="Times New Roman" w:hAnsi="Times New Roman" w:cs="Times New Roman"/>
          <w:color w:val="000000"/>
          <w:lang w:eastAsia="ru-RU"/>
        </w:rPr>
        <w:br/>
        <w:t>и саморегуляции,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496394" w:rsidRPr="002D2981" w:rsidRDefault="00FD2A40" w:rsidP="00666E93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i/>
          <w:u w:val="single"/>
          <w:lang w:eastAsia="ru-RU"/>
        </w:rPr>
        <w:t>Р</w:t>
      </w:r>
      <w:r w:rsidR="00496394" w:rsidRPr="002D2981">
        <w:rPr>
          <w:rFonts w:ascii="Times New Roman" w:hAnsi="Times New Roman" w:cs="Times New Roman"/>
          <w:i/>
          <w:u w:val="single"/>
          <w:lang w:eastAsia="ru-RU"/>
        </w:rPr>
        <w:t xml:space="preserve">егиональная программа </w:t>
      </w:r>
      <w:r w:rsidR="00496394" w:rsidRPr="002D2981">
        <w:rPr>
          <w:rFonts w:ascii="Times New Roman" w:hAnsi="Times New Roman" w:cs="Times New Roman"/>
          <w:lang w:eastAsia="ru-RU"/>
        </w:rPr>
        <w:t>Общение ребенка со взрослыми и сверстниками, с представителями другой национальности, приобретающее на каждом возрастном этапе более совершенные формы. Успешность общения проявляется во взаимопонимании и бесконфликтном взаимодействии.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традиций, формирования начал гражданственности, любви к своей семье, родному краю, Родине, как основе формирования его самосознания.</w:t>
      </w:r>
    </w:p>
    <w:p w:rsidR="00666E93" w:rsidRPr="002D2981" w:rsidRDefault="00936A84" w:rsidP="00666E93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b/>
          <w:color w:val="000000"/>
          <w:u w:val="single"/>
          <w:lang w:eastAsia="ru-RU"/>
        </w:rPr>
        <w:t>Содержание образовательной области</w:t>
      </w:r>
      <w:r w:rsidRPr="002D2981">
        <w:rPr>
          <w:rFonts w:ascii="Times New Roman" w:hAnsi="Times New Roman" w:cs="Times New Roman"/>
          <w:b/>
          <w:u w:val="single"/>
          <w:lang w:eastAsia="ru-RU"/>
        </w:rPr>
        <w:t xml:space="preserve"> «</w:t>
      </w:r>
      <w:r w:rsidR="00666E93" w:rsidRPr="002D2981">
        <w:rPr>
          <w:rFonts w:ascii="Times New Roman" w:hAnsi="Times New Roman" w:cs="Times New Roman"/>
          <w:b/>
          <w:u w:val="single"/>
          <w:lang w:eastAsia="ru-RU"/>
        </w:rPr>
        <w:t>Речевое развитие</w:t>
      </w:r>
      <w:r w:rsidRPr="002D2981">
        <w:rPr>
          <w:rFonts w:ascii="Times New Roman" w:hAnsi="Times New Roman" w:cs="Times New Roman"/>
          <w:b/>
          <w:u w:val="single"/>
          <w:lang w:eastAsia="ru-RU"/>
        </w:rPr>
        <w:t>»</w:t>
      </w:r>
      <w:r w:rsidRPr="002D2981">
        <w:rPr>
          <w:rFonts w:ascii="Times New Roman" w:hAnsi="Times New Roman" w:cs="Times New Roman"/>
          <w:b/>
          <w:lang w:eastAsia="ru-RU"/>
        </w:rPr>
        <w:t xml:space="preserve"> направлено </w:t>
      </w:r>
      <w:r w:rsidRPr="002D2981">
        <w:rPr>
          <w:rFonts w:ascii="Times New Roman" w:hAnsi="Times New Roman" w:cs="Times New Roman"/>
          <w:b/>
          <w:color w:val="000000"/>
          <w:lang w:eastAsia="ru-RU"/>
        </w:rPr>
        <w:t xml:space="preserve">на </w:t>
      </w:r>
      <w:r w:rsidR="00666E93" w:rsidRPr="002D2981">
        <w:rPr>
          <w:rFonts w:ascii="Times New Roman" w:hAnsi="Times New Roman" w:cs="Times New Roman"/>
          <w:color w:val="000000"/>
          <w:lang w:eastAsia="ru-RU"/>
        </w:rPr>
        <w:t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аналитико – синтетической активности как предпосылки обучения грамоте.</w:t>
      </w:r>
    </w:p>
    <w:p w:rsidR="00496394" w:rsidRPr="002D2981" w:rsidRDefault="00FD2A40" w:rsidP="0049639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i/>
          <w:color w:val="000000"/>
          <w:u w:val="single"/>
          <w:lang w:eastAsia="ru-RU"/>
        </w:rPr>
        <w:t>Р</w:t>
      </w:r>
      <w:r w:rsidR="00496394" w:rsidRPr="002D2981">
        <w:rPr>
          <w:rFonts w:ascii="Times New Roman" w:hAnsi="Times New Roman" w:cs="Times New Roman"/>
          <w:i/>
          <w:u w:val="single"/>
          <w:lang w:eastAsia="ru-RU"/>
        </w:rPr>
        <w:t xml:space="preserve">егиональная программа </w:t>
      </w:r>
      <w:r w:rsidR="00496394" w:rsidRPr="002D2981">
        <w:rPr>
          <w:rFonts w:ascii="Times New Roman" w:hAnsi="Times New Roman" w:cs="Times New Roman"/>
          <w:lang w:eastAsia="ru-RU"/>
        </w:rPr>
        <w:t xml:space="preserve">Развитие устойчивого интереса  русскоязычных детей к освоению татарского языка, желание общаться, используя его для выражения своих мыслей и чувств. Общение на татарском языке выступает как условие, благодаря которому реализуется совместная деятельность взрослого и ребёнка.                                                                                                                                    </w:t>
      </w:r>
    </w:p>
    <w:p w:rsidR="00936A84" w:rsidRPr="002D2981" w:rsidRDefault="00936A84" w:rsidP="00496394">
      <w:pPr>
        <w:pStyle w:val="a3"/>
        <w:jc w:val="both"/>
        <w:rPr>
          <w:rFonts w:ascii="Times New Roman" w:hAnsi="Times New Roman" w:cs="Times New Roman"/>
          <w:color w:val="000000"/>
          <w:lang w:eastAsia="ru-RU"/>
        </w:rPr>
      </w:pPr>
      <w:r w:rsidRPr="002D2981">
        <w:rPr>
          <w:rFonts w:ascii="Times New Roman" w:hAnsi="Times New Roman" w:cs="Times New Roman"/>
          <w:b/>
          <w:u w:val="single"/>
          <w:lang w:eastAsia="ru-RU"/>
        </w:rPr>
        <w:t>Содержание образовательной</w:t>
      </w:r>
      <w:r w:rsidR="0033487D" w:rsidRPr="002D2981">
        <w:rPr>
          <w:rFonts w:ascii="Times New Roman" w:hAnsi="Times New Roman" w:cs="Times New Roman"/>
          <w:b/>
          <w:color w:val="000000"/>
          <w:u w:val="single"/>
          <w:lang w:eastAsia="ru-RU"/>
        </w:rPr>
        <w:t xml:space="preserve"> области «Физическое развитие</w:t>
      </w:r>
      <w:r w:rsidRPr="002D2981">
        <w:rPr>
          <w:rFonts w:ascii="Times New Roman" w:hAnsi="Times New Roman" w:cs="Times New Roman"/>
          <w:b/>
          <w:color w:val="000000"/>
          <w:u w:val="single"/>
          <w:lang w:eastAsia="ru-RU"/>
        </w:rPr>
        <w:t>»</w:t>
      </w:r>
      <w:r w:rsidRPr="002D2981">
        <w:rPr>
          <w:rFonts w:ascii="Times New Roman" w:hAnsi="Times New Roman" w:cs="Times New Roman"/>
          <w:b/>
          <w:color w:val="000000"/>
          <w:lang w:eastAsia="ru-RU"/>
        </w:rPr>
        <w:t xml:space="preserve"> направлено на </w:t>
      </w:r>
      <w:r w:rsidR="0033487D" w:rsidRPr="002D2981">
        <w:rPr>
          <w:rFonts w:ascii="Times New Roman" w:hAnsi="Times New Roman" w:cs="Times New Roman"/>
          <w:color w:val="000000"/>
          <w:lang w:eastAsia="ru-RU"/>
        </w:rPr>
        <w:t>приобретение опыта в двигательной деятельности, развитие физических качеств, правильное формирование опорно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саморегуляциив двигательной сфере, становление ценностей здорового образа жизни, овладение  его элементарными нормами и правилами.</w:t>
      </w:r>
    </w:p>
    <w:p w:rsidR="00496394" w:rsidRPr="002D2981" w:rsidRDefault="00FD2A40" w:rsidP="0049639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i/>
          <w:u w:val="single"/>
          <w:lang w:eastAsia="ru-RU"/>
        </w:rPr>
        <w:lastRenderedPageBreak/>
        <w:t>Р</w:t>
      </w:r>
      <w:r w:rsidR="00496394" w:rsidRPr="002D2981">
        <w:rPr>
          <w:rFonts w:ascii="Times New Roman" w:hAnsi="Times New Roman" w:cs="Times New Roman"/>
          <w:i/>
          <w:u w:val="single"/>
          <w:lang w:eastAsia="ru-RU"/>
        </w:rPr>
        <w:t xml:space="preserve">егиональная программа </w:t>
      </w:r>
      <w:r w:rsidR="00496394" w:rsidRPr="002D2981">
        <w:rPr>
          <w:rFonts w:ascii="Times New Roman" w:hAnsi="Times New Roman" w:cs="Times New Roman"/>
          <w:lang w:eastAsia="ru-RU"/>
        </w:rPr>
        <w:t>Содержание образовательной области «Физическая культура» направлено на формирование начал здорового образа жизни. Все самое ценное, что веками сформировано мудростью и культурой  татарского народа, является  частью системы дошкольного  образования.</w:t>
      </w:r>
    </w:p>
    <w:p w:rsidR="00936A84" w:rsidRPr="002D2981" w:rsidRDefault="00936A84" w:rsidP="0049639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b/>
          <w:color w:val="000000"/>
          <w:u w:val="single"/>
          <w:lang w:eastAsia="ru-RU"/>
        </w:rPr>
        <w:t>Содержание образовательной об</w:t>
      </w:r>
      <w:r w:rsidR="0033487D" w:rsidRPr="002D2981">
        <w:rPr>
          <w:rFonts w:ascii="Times New Roman" w:hAnsi="Times New Roman" w:cs="Times New Roman"/>
          <w:b/>
          <w:color w:val="000000"/>
          <w:u w:val="single"/>
          <w:lang w:eastAsia="ru-RU"/>
        </w:rPr>
        <w:t>ласти «Художественно – эстетическое развитие</w:t>
      </w:r>
      <w:r w:rsidRPr="002D2981">
        <w:rPr>
          <w:rFonts w:ascii="Times New Roman" w:hAnsi="Times New Roman" w:cs="Times New Roman"/>
          <w:b/>
          <w:color w:val="000000"/>
          <w:u w:val="single"/>
          <w:lang w:eastAsia="ru-RU"/>
        </w:rPr>
        <w:t>»</w:t>
      </w:r>
      <w:r w:rsidRPr="002D2981">
        <w:rPr>
          <w:rFonts w:ascii="Times New Roman" w:hAnsi="Times New Roman" w:cs="Times New Roman"/>
          <w:b/>
          <w:color w:val="000000"/>
          <w:lang w:eastAsia="ru-RU"/>
        </w:rPr>
        <w:t xml:space="preserve"> направлено </w:t>
      </w:r>
      <w:r w:rsidR="0033487D" w:rsidRPr="002D2981">
        <w:rPr>
          <w:rFonts w:ascii="Times New Roman" w:hAnsi="Times New Roman" w:cs="Times New Roman"/>
          <w:b/>
          <w:color w:val="000000"/>
          <w:lang w:eastAsia="ru-RU"/>
        </w:rPr>
        <w:t xml:space="preserve">на </w:t>
      </w:r>
      <w:r w:rsidR="0033487D" w:rsidRPr="002D2981">
        <w:rPr>
          <w:rFonts w:ascii="Times New Roman" w:hAnsi="Times New Roman" w:cs="Times New Roman"/>
          <w:color w:val="000000"/>
          <w:lang w:eastAsia="ru-RU"/>
        </w:rPr>
        <w:t>развитие предпосылок ценностно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496394" w:rsidRPr="002D2981" w:rsidRDefault="00FD2A40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i/>
          <w:u w:val="single"/>
          <w:lang w:eastAsia="ru-RU"/>
        </w:rPr>
        <w:t>Р</w:t>
      </w:r>
      <w:r w:rsidR="00496394" w:rsidRPr="002D2981">
        <w:rPr>
          <w:rFonts w:ascii="Times New Roman" w:hAnsi="Times New Roman" w:cs="Times New Roman"/>
          <w:i/>
          <w:u w:val="single"/>
          <w:lang w:eastAsia="ru-RU"/>
        </w:rPr>
        <w:t>егиональнаяпрограмма</w:t>
      </w:r>
      <w:r w:rsidR="00496394" w:rsidRPr="002D2981">
        <w:rPr>
          <w:rFonts w:ascii="Times New Roman" w:hAnsi="Times New Roman" w:cs="Times New Roman"/>
          <w:lang w:eastAsia="ru-RU"/>
        </w:rPr>
        <w:t>Формирование эстетического отношения к миру и художественного развития ребенка средствами культуры, в том числе национальной. Включение средств культуры в систему дошкольного образования посредством педагогического потенциала элементов национальной культуры – фольклора, литературы, музыки, живописи, декоративно-прикладного искусства, театра, народных  игр, песен, танцев и т.д.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b/>
          <w:lang w:eastAsia="ru-RU"/>
        </w:rPr>
      </w:pPr>
      <w:r w:rsidRPr="002D2981">
        <w:rPr>
          <w:rFonts w:ascii="Times New Roman" w:hAnsi="Times New Roman" w:cs="Times New Roman"/>
          <w:b/>
          <w:lang w:eastAsia="ru-RU"/>
        </w:rPr>
        <w:t>Максимально допустимый объем недельной учебной нагрузки на воспитанника ДОУ соответствует требованиям СанПиН и составляет:</w:t>
      </w:r>
    </w:p>
    <w:tbl>
      <w:tblPr>
        <w:tblStyle w:val="GridTableLight"/>
        <w:tblW w:w="15686" w:type="dxa"/>
        <w:tblLook w:val="0420"/>
      </w:tblPr>
      <w:tblGrid>
        <w:gridCol w:w="2235"/>
        <w:gridCol w:w="3260"/>
        <w:gridCol w:w="6831"/>
        <w:gridCol w:w="3360"/>
      </w:tblGrid>
      <w:tr w:rsidR="00D40835" w:rsidRPr="002D2981" w:rsidTr="00413EE1">
        <w:trPr>
          <w:trHeight w:val="584"/>
        </w:trPr>
        <w:tc>
          <w:tcPr>
            <w:tcW w:w="2235" w:type="dxa"/>
            <w:hideMark/>
          </w:tcPr>
          <w:p w:rsidR="00D40835" w:rsidRPr="002D2981" w:rsidRDefault="00D40835" w:rsidP="00D40835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  <w:hideMark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lang w:val="tt-RU" w:eastAsia="ru-RU"/>
              </w:rPr>
              <w:t>Максимальная продолжительность ООД</w:t>
            </w:r>
          </w:p>
        </w:tc>
        <w:tc>
          <w:tcPr>
            <w:tcW w:w="6831" w:type="dxa"/>
            <w:hideMark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lang w:val="tt-RU" w:eastAsia="ru-RU"/>
              </w:rPr>
              <w:t>Максимально допустимый объем образовательной нагрузки в день</w:t>
            </w:r>
          </w:p>
        </w:tc>
        <w:tc>
          <w:tcPr>
            <w:tcW w:w="3360" w:type="dxa"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lang w:val="tt-RU" w:eastAsia="ru-RU"/>
              </w:rPr>
              <w:t>Максимальная продолжительность ООД в неделю</w:t>
            </w:r>
          </w:p>
        </w:tc>
      </w:tr>
      <w:tr w:rsidR="0021700C" w:rsidRPr="002D2981" w:rsidTr="00413EE1">
        <w:trPr>
          <w:trHeight w:val="584"/>
        </w:trPr>
        <w:tc>
          <w:tcPr>
            <w:tcW w:w="2235" w:type="dxa"/>
          </w:tcPr>
          <w:p w:rsidR="0021700C" w:rsidRPr="002D2981" w:rsidRDefault="0021700C" w:rsidP="00D4083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lang w:eastAsia="ru-RU"/>
              </w:rPr>
              <w:t>1 младшая группа (2 – 3 года)</w:t>
            </w:r>
          </w:p>
        </w:tc>
        <w:tc>
          <w:tcPr>
            <w:tcW w:w="3260" w:type="dxa"/>
          </w:tcPr>
          <w:p w:rsidR="0021700C" w:rsidRPr="002D2981" w:rsidRDefault="0021700C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>8-10 минут</w:t>
            </w:r>
          </w:p>
        </w:tc>
        <w:tc>
          <w:tcPr>
            <w:tcW w:w="6831" w:type="dxa"/>
          </w:tcPr>
          <w:p w:rsidR="0021700C" w:rsidRPr="002D2981" w:rsidRDefault="0021700C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>8-10 минут в первой половине дня + 8-10 минут во второй половине дня после сна (2 занятия в день)</w:t>
            </w:r>
          </w:p>
          <w:p w:rsidR="0021700C" w:rsidRPr="002D2981" w:rsidRDefault="0021700C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>(по подгруппам)</w:t>
            </w:r>
          </w:p>
        </w:tc>
        <w:tc>
          <w:tcPr>
            <w:tcW w:w="3360" w:type="dxa"/>
          </w:tcPr>
          <w:p w:rsidR="0021700C" w:rsidRPr="002D2981" w:rsidRDefault="000B7716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>1ч 20 мин - 1</w:t>
            </w:r>
            <w:r w:rsidR="00D9707D"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>ч</w:t>
            </w:r>
            <w:r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 xml:space="preserve"> 4</w:t>
            </w:r>
            <w:r w:rsidR="00D9707D"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>0 мин</w:t>
            </w:r>
          </w:p>
        </w:tc>
      </w:tr>
      <w:tr w:rsidR="0021700C" w:rsidRPr="002D2981" w:rsidTr="00413EE1">
        <w:trPr>
          <w:trHeight w:val="584"/>
        </w:trPr>
        <w:tc>
          <w:tcPr>
            <w:tcW w:w="2235" w:type="dxa"/>
          </w:tcPr>
          <w:p w:rsidR="0021700C" w:rsidRPr="002D2981" w:rsidRDefault="00D9707D" w:rsidP="00D4083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lang w:eastAsia="ru-RU"/>
              </w:rPr>
              <w:t>2 младшая группа (3 – 4 года)</w:t>
            </w:r>
          </w:p>
        </w:tc>
        <w:tc>
          <w:tcPr>
            <w:tcW w:w="3260" w:type="dxa"/>
          </w:tcPr>
          <w:p w:rsidR="0021700C" w:rsidRPr="002D2981" w:rsidRDefault="00D9707D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>15 минут</w:t>
            </w:r>
          </w:p>
        </w:tc>
        <w:tc>
          <w:tcPr>
            <w:tcW w:w="6831" w:type="dxa"/>
          </w:tcPr>
          <w:p w:rsidR="00D9707D" w:rsidRPr="002D2981" w:rsidRDefault="00D9707D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 xml:space="preserve">30 минут в первой половине дня </w:t>
            </w:r>
          </w:p>
          <w:p w:rsidR="0021700C" w:rsidRPr="002D2981" w:rsidRDefault="00D9707D" w:rsidP="00D408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>(2 занятия в день)</w:t>
            </w:r>
          </w:p>
        </w:tc>
        <w:tc>
          <w:tcPr>
            <w:tcW w:w="3360" w:type="dxa"/>
          </w:tcPr>
          <w:p w:rsidR="0021700C" w:rsidRPr="002D2981" w:rsidRDefault="00D9707D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lang w:val="tt-RU" w:eastAsia="ru-RU"/>
              </w:rPr>
              <w:t>2ч 30 мин</w:t>
            </w:r>
          </w:p>
        </w:tc>
      </w:tr>
      <w:tr w:rsidR="00D40835" w:rsidRPr="002D2981" w:rsidTr="00413EE1">
        <w:trPr>
          <w:trHeight w:val="584"/>
        </w:trPr>
        <w:tc>
          <w:tcPr>
            <w:tcW w:w="2235" w:type="dxa"/>
            <w:hideMark/>
          </w:tcPr>
          <w:p w:rsidR="00413EE1" w:rsidRPr="002D2981" w:rsidRDefault="00D40835" w:rsidP="00D40835">
            <w:pPr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Средняя группа</w:t>
            </w:r>
          </w:p>
          <w:p w:rsidR="00D40835" w:rsidRPr="002D2981" w:rsidRDefault="00D40835" w:rsidP="00D4083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(4-5 лет)</w:t>
            </w:r>
          </w:p>
        </w:tc>
        <w:tc>
          <w:tcPr>
            <w:tcW w:w="3260" w:type="dxa"/>
            <w:hideMark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20 минут</w:t>
            </w:r>
          </w:p>
        </w:tc>
        <w:tc>
          <w:tcPr>
            <w:tcW w:w="6831" w:type="dxa"/>
            <w:hideMark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40 минут в первой половине дня (2 занятия в день)</w:t>
            </w:r>
          </w:p>
        </w:tc>
        <w:tc>
          <w:tcPr>
            <w:tcW w:w="3360" w:type="dxa"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3ч 20 мин</w:t>
            </w:r>
          </w:p>
        </w:tc>
      </w:tr>
      <w:tr w:rsidR="00D40835" w:rsidRPr="002D2981" w:rsidTr="00413EE1">
        <w:trPr>
          <w:trHeight w:val="584"/>
        </w:trPr>
        <w:tc>
          <w:tcPr>
            <w:tcW w:w="2235" w:type="dxa"/>
            <w:hideMark/>
          </w:tcPr>
          <w:p w:rsidR="00413EE1" w:rsidRPr="002D2981" w:rsidRDefault="00D40835" w:rsidP="00D9707D">
            <w:pPr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 xml:space="preserve">Старшая группа </w:t>
            </w:r>
          </w:p>
          <w:p w:rsidR="00D40835" w:rsidRPr="002D2981" w:rsidRDefault="00D40835" w:rsidP="00D9707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(5-6 лет)</w:t>
            </w:r>
          </w:p>
        </w:tc>
        <w:tc>
          <w:tcPr>
            <w:tcW w:w="3260" w:type="dxa"/>
            <w:hideMark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20 - 25 минут</w:t>
            </w:r>
          </w:p>
        </w:tc>
        <w:tc>
          <w:tcPr>
            <w:tcW w:w="6831" w:type="dxa"/>
            <w:hideMark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45 минут в первой половине дня + 25 минут во второй половине дня после сна (3 занятия в день)</w:t>
            </w:r>
          </w:p>
        </w:tc>
        <w:tc>
          <w:tcPr>
            <w:tcW w:w="3360" w:type="dxa"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5ч 50 мин</w:t>
            </w:r>
          </w:p>
        </w:tc>
      </w:tr>
      <w:tr w:rsidR="00D40835" w:rsidRPr="002D2981" w:rsidTr="00413EE1">
        <w:trPr>
          <w:trHeight w:val="584"/>
        </w:trPr>
        <w:tc>
          <w:tcPr>
            <w:tcW w:w="2235" w:type="dxa"/>
            <w:hideMark/>
          </w:tcPr>
          <w:p w:rsidR="00D40835" w:rsidRPr="002D2981" w:rsidRDefault="00D9707D" w:rsidP="00D9707D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Подг</w:t>
            </w:r>
            <w:r w:rsidR="00D40835"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отовительная группа(6-7 лет)</w:t>
            </w:r>
          </w:p>
        </w:tc>
        <w:tc>
          <w:tcPr>
            <w:tcW w:w="3260" w:type="dxa"/>
            <w:hideMark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30 минут</w:t>
            </w:r>
          </w:p>
        </w:tc>
        <w:tc>
          <w:tcPr>
            <w:tcW w:w="6831" w:type="dxa"/>
            <w:hideMark/>
          </w:tcPr>
          <w:p w:rsidR="00D40835" w:rsidRPr="002D2981" w:rsidRDefault="00D40835" w:rsidP="00D40835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1,5 часа в первой половине дня + 30 минут во второй половине дня после сна (4 занятия в день)</w:t>
            </w:r>
          </w:p>
        </w:tc>
        <w:tc>
          <w:tcPr>
            <w:tcW w:w="3360" w:type="dxa"/>
          </w:tcPr>
          <w:p w:rsidR="00D40835" w:rsidRPr="002D2981" w:rsidRDefault="0021700C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</w:pPr>
            <w:r w:rsidRPr="002D2981">
              <w:rPr>
                <w:rFonts w:ascii="Times New Roman" w:eastAsia="Times New Roman" w:hAnsi="Times New Roman" w:cs="Times New Roman"/>
                <w:color w:val="000000"/>
                <w:kern w:val="24"/>
                <w:lang w:val="tt-RU" w:eastAsia="ru-RU"/>
              </w:rPr>
              <w:t>10ч</w:t>
            </w:r>
          </w:p>
        </w:tc>
      </w:tr>
    </w:tbl>
    <w:p w:rsidR="00D40835" w:rsidRPr="002D2981" w:rsidRDefault="00D40835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</w:p>
    <w:p w:rsidR="00936A84" w:rsidRPr="002D2981" w:rsidRDefault="00737515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В младших</w:t>
      </w:r>
      <w:r w:rsidR="00936A84" w:rsidRPr="002D2981">
        <w:rPr>
          <w:rFonts w:ascii="Times New Roman" w:hAnsi="Times New Roman" w:cs="Times New Roman"/>
          <w:lang w:eastAsia="ru-RU"/>
        </w:rPr>
        <w:t xml:space="preserve"> групп</w:t>
      </w:r>
      <w:r w:rsidRPr="002D2981">
        <w:rPr>
          <w:rFonts w:ascii="Times New Roman" w:hAnsi="Times New Roman" w:cs="Times New Roman"/>
          <w:lang w:eastAsia="ru-RU"/>
        </w:rPr>
        <w:t>ах</w:t>
      </w:r>
      <w:r w:rsidR="00936A84" w:rsidRPr="002D2981">
        <w:rPr>
          <w:rFonts w:ascii="Times New Roman" w:hAnsi="Times New Roman" w:cs="Times New Roman"/>
          <w:lang w:eastAsia="ru-RU"/>
        </w:rPr>
        <w:t xml:space="preserve"> проводится </w:t>
      </w:r>
      <w:r w:rsidRPr="002D2981">
        <w:rPr>
          <w:rFonts w:ascii="Times New Roman" w:hAnsi="Times New Roman" w:cs="Times New Roman"/>
          <w:lang w:eastAsia="ru-RU"/>
        </w:rPr>
        <w:t>10</w:t>
      </w:r>
      <w:r w:rsidR="00936A84" w:rsidRPr="002D2981">
        <w:rPr>
          <w:rFonts w:ascii="Times New Roman" w:hAnsi="Times New Roman" w:cs="Times New Roman"/>
          <w:lang w:eastAsia="ru-RU"/>
        </w:rPr>
        <w:t>ОД в</w:t>
      </w:r>
      <w:r w:rsidR="00D9707D" w:rsidRPr="002D2981">
        <w:rPr>
          <w:rFonts w:ascii="Times New Roman" w:hAnsi="Times New Roman" w:cs="Times New Roman"/>
          <w:lang w:eastAsia="ru-RU"/>
        </w:rPr>
        <w:t xml:space="preserve"> неделю, в средней группе -  10</w:t>
      </w:r>
      <w:r w:rsidR="00550EEF" w:rsidRPr="002D2981">
        <w:rPr>
          <w:rFonts w:ascii="Times New Roman" w:hAnsi="Times New Roman" w:cs="Times New Roman"/>
          <w:lang w:eastAsia="ru-RU"/>
        </w:rPr>
        <w:t xml:space="preserve"> ОД, в старшей – 15 </w:t>
      </w:r>
      <w:r w:rsidR="00936A84" w:rsidRPr="002D2981">
        <w:rPr>
          <w:rFonts w:ascii="Times New Roman" w:hAnsi="Times New Roman" w:cs="Times New Roman"/>
          <w:lang w:eastAsia="ru-RU"/>
        </w:rPr>
        <w:t>ОД, в подгот</w:t>
      </w:r>
      <w:r w:rsidR="00AA4B45" w:rsidRPr="002D2981">
        <w:rPr>
          <w:rFonts w:ascii="Times New Roman" w:hAnsi="Times New Roman" w:cs="Times New Roman"/>
          <w:lang w:eastAsia="ru-RU"/>
        </w:rPr>
        <w:t>овительной к школе группе – 20</w:t>
      </w:r>
      <w:r w:rsidR="00936A84" w:rsidRPr="002D2981">
        <w:rPr>
          <w:rFonts w:ascii="Times New Roman" w:hAnsi="Times New Roman" w:cs="Times New Roman"/>
          <w:lang w:eastAsia="ru-RU"/>
        </w:rPr>
        <w:t>ОД в неделю.</w:t>
      </w:r>
    </w:p>
    <w:p w:rsidR="00936A84" w:rsidRPr="002D2981" w:rsidRDefault="00936A84" w:rsidP="00DE54C4">
      <w:pPr>
        <w:pStyle w:val="a3"/>
        <w:ind w:firstLine="708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Продолжительность непрерывной непосредственно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</w:t>
      </w:r>
      <w:r w:rsidR="004145D5" w:rsidRPr="002D2981">
        <w:rPr>
          <w:rFonts w:ascii="Times New Roman" w:hAnsi="Times New Roman" w:cs="Times New Roman"/>
          <w:lang w:eastAsia="ru-RU"/>
        </w:rPr>
        <w:t xml:space="preserve"> в старшей и подготовительной 50</w:t>
      </w:r>
      <w:r w:rsidRPr="002D2981">
        <w:rPr>
          <w:rFonts w:ascii="Times New Roman" w:hAnsi="Times New Roman" w:cs="Times New Roman"/>
          <w:lang w:eastAsia="ru-RU"/>
        </w:rPr>
        <w:t xml:space="preserve">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минут.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Непосредственно 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непосредственно образовательную деятельность по физическому развитию детей на открытом воздухе.</w:t>
      </w:r>
    </w:p>
    <w:p w:rsidR="00AA4B45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 ходе режимных моментов или самостоятельной деятельностью детей. Для детей 3-4 и 4-5 лет длительность чтения с обсуждением прочитанного составляет 10-15 минут, для детей 5-6 лет – 15-20 минут, для детей 6-7 лет – 20-25 минут.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b/>
          <w:lang w:eastAsia="ru-RU"/>
        </w:rPr>
      </w:pPr>
      <w:r w:rsidRPr="002D2981">
        <w:rPr>
          <w:rFonts w:ascii="Times New Roman" w:hAnsi="Times New Roman" w:cs="Times New Roman"/>
          <w:b/>
          <w:lang w:eastAsia="ru-RU"/>
        </w:rPr>
        <w:t>Учебный день делится на 3 блока: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 xml:space="preserve">1) </w:t>
      </w:r>
      <w:r w:rsidRPr="002D2981">
        <w:rPr>
          <w:rFonts w:ascii="Times New Roman" w:hAnsi="Times New Roman" w:cs="Times New Roman"/>
          <w:i/>
          <w:lang w:eastAsia="ru-RU"/>
        </w:rPr>
        <w:t>образовательный блок 1 половины дня</w:t>
      </w:r>
      <w:r w:rsidRPr="002D2981">
        <w:rPr>
          <w:rFonts w:ascii="Times New Roman" w:hAnsi="Times New Roman" w:cs="Times New Roman"/>
          <w:lang w:eastAsia="ru-RU"/>
        </w:rPr>
        <w:t xml:space="preserve"> включает в себя: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- совместную деятельность воспитателя и детей;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- свободную самостоятельную деятельность детей.</w:t>
      </w:r>
    </w:p>
    <w:p w:rsidR="00FD2A40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 xml:space="preserve">2) </w:t>
      </w:r>
      <w:r w:rsidRPr="002D2981">
        <w:rPr>
          <w:rFonts w:ascii="Times New Roman" w:hAnsi="Times New Roman" w:cs="Times New Roman"/>
          <w:i/>
          <w:lang w:eastAsia="ru-RU"/>
        </w:rPr>
        <w:t xml:space="preserve"> образовательная деятельность</w:t>
      </w:r>
      <w:r w:rsidRPr="002D2981">
        <w:rPr>
          <w:rFonts w:ascii="Times New Roman" w:hAnsi="Times New Roman" w:cs="Times New Roman"/>
          <w:lang w:eastAsia="ru-RU"/>
        </w:rPr>
        <w:t xml:space="preserve"> – организованное обу</w:t>
      </w:r>
      <w:r w:rsidR="00550EEF" w:rsidRPr="002D2981">
        <w:rPr>
          <w:rFonts w:ascii="Times New Roman" w:hAnsi="Times New Roman" w:cs="Times New Roman"/>
          <w:lang w:eastAsia="ru-RU"/>
        </w:rPr>
        <w:t xml:space="preserve">чение (в соответствии с сеткой </w:t>
      </w:r>
      <w:r w:rsidR="00FD2A40" w:rsidRPr="002D2981">
        <w:rPr>
          <w:rFonts w:ascii="Times New Roman" w:hAnsi="Times New Roman" w:cs="Times New Roman"/>
          <w:lang w:eastAsia="ru-RU"/>
        </w:rPr>
        <w:t>ОД)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 xml:space="preserve">3) </w:t>
      </w:r>
      <w:r w:rsidRPr="002D2981">
        <w:rPr>
          <w:rFonts w:ascii="Times New Roman" w:hAnsi="Times New Roman" w:cs="Times New Roman"/>
          <w:i/>
          <w:lang w:eastAsia="ru-RU"/>
        </w:rPr>
        <w:t xml:space="preserve">образовательный блок 2 половины дня </w:t>
      </w:r>
      <w:r w:rsidRPr="002D2981">
        <w:rPr>
          <w:rFonts w:ascii="Times New Roman" w:hAnsi="Times New Roman" w:cs="Times New Roman"/>
          <w:lang w:eastAsia="ru-RU"/>
        </w:rPr>
        <w:t>включает в себя: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- совместную деятельность воспитателя и детей по различным направл</w:t>
      </w:r>
      <w:r w:rsidR="00550EEF" w:rsidRPr="002D2981">
        <w:rPr>
          <w:rFonts w:ascii="Times New Roman" w:hAnsi="Times New Roman" w:cs="Times New Roman"/>
          <w:lang w:eastAsia="ru-RU"/>
        </w:rPr>
        <w:t xml:space="preserve">ениям (в соответствии с сеткой </w:t>
      </w:r>
      <w:r w:rsidRPr="002D2981">
        <w:rPr>
          <w:rFonts w:ascii="Times New Roman" w:hAnsi="Times New Roman" w:cs="Times New Roman"/>
          <w:lang w:eastAsia="ru-RU"/>
        </w:rPr>
        <w:t>ОД, совместной деятел</w:t>
      </w:r>
      <w:r w:rsidR="00550EEF" w:rsidRPr="002D2981">
        <w:rPr>
          <w:rFonts w:ascii="Times New Roman" w:hAnsi="Times New Roman" w:cs="Times New Roman"/>
          <w:lang w:eastAsia="ru-RU"/>
        </w:rPr>
        <w:t xml:space="preserve">ьности воспитателя и детей вне </w:t>
      </w:r>
      <w:r w:rsidRPr="002D2981">
        <w:rPr>
          <w:rFonts w:ascii="Times New Roman" w:hAnsi="Times New Roman" w:cs="Times New Roman"/>
          <w:lang w:eastAsia="ru-RU"/>
        </w:rPr>
        <w:t>ОД)</w:t>
      </w:r>
    </w:p>
    <w:p w:rsidR="00936A84" w:rsidRPr="002D2981" w:rsidRDefault="00936A84" w:rsidP="00936A84">
      <w:pPr>
        <w:pStyle w:val="a3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- самостоятельную деятельность ребенка.</w:t>
      </w:r>
    </w:p>
    <w:p w:rsidR="00936A84" w:rsidRPr="002D2981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lastRenderedPageBreak/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936A84" w:rsidRPr="002D2981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 xml:space="preserve">Решение образовательных задач в рамках </w:t>
      </w:r>
      <w:r w:rsidRPr="002D2981">
        <w:rPr>
          <w:rFonts w:ascii="Times New Roman" w:hAnsi="Times New Roman" w:cs="Times New Roman"/>
          <w:b/>
          <w:lang w:eastAsia="ru-RU"/>
        </w:rPr>
        <w:t>первой модели – совместной деятельности взрослого и детей</w:t>
      </w:r>
      <w:r w:rsidRPr="002D2981">
        <w:rPr>
          <w:rFonts w:ascii="Times New Roman" w:hAnsi="Times New Roman" w:cs="Times New Roman"/>
          <w:lang w:eastAsia="ru-RU"/>
        </w:rPr>
        <w:t xml:space="preserve">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прогулкой, подготовкой ко сну, организацией питания и др.). </w:t>
      </w:r>
    </w:p>
    <w:p w:rsidR="00936A84" w:rsidRPr="002D2981" w:rsidRDefault="00550EEF" w:rsidP="004145D5">
      <w:pPr>
        <w:pStyle w:val="a3"/>
        <w:ind w:firstLine="708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b/>
          <w:lang w:eastAsia="ru-RU"/>
        </w:rPr>
        <w:t>О</w:t>
      </w:r>
      <w:r w:rsidR="00936A84" w:rsidRPr="002D2981">
        <w:rPr>
          <w:rFonts w:ascii="Times New Roman" w:hAnsi="Times New Roman" w:cs="Times New Roman"/>
          <w:b/>
          <w:lang w:eastAsia="ru-RU"/>
        </w:rPr>
        <w:t>бразовательная деятельность</w:t>
      </w:r>
      <w:r w:rsidR="00936A84" w:rsidRPr="002D2981">
        <w:rPr>
          <w:rFonts w:ascii="Times New Roman" w:hAnsi="Times New Roman" w:cs="Times New Roman"/>
          <w:lang w:eastAsia="ru-RU"/>
        </w:rPr>
        <w:t xml:space="preserve">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936A84" w:rsidRPr="002D2981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b/>
          <w:lang w:eastAsia="ru-RU"/>
        </w:rPr>
      </w:pPr>
      <w:r w:rsidRPr="002D2981">
        <w:rPr>
          <w:rFonts w:ascii="Times New Roman" w:hAnsi="Times New Roman" w:cs="Times New Roman"/>
          <w:b/>
          <w:lang w:eastAsia="ru-RU"/>
        </w:rPr>
        <w:t>Общий объем самостоятельной деятельности детей - 3-4 часа в день для всех возрастных групп.</w:t>
      </w:r>
    </w:p>
    <w:p w:rsidR="00936A84" w:rsidRPr="002D2981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В летний период учебные занятия не проводятся. Организованно в игровой форме проводится физкультурно-оздоровите</w:t>
      </w:r>
      <w:r w:rsidR="00550EEF" w:rsidRPr="002D2981">
        <w:rPr>
          <w:rFonts w:ascii="Times New Roman" w:hAnsi="Times New Roman" w:cs="Times New Roman"/>
          <w:lang w:eastAsia="ru-RU"/>
        </w:rPr>
        <w:t>льная деятельность и художественно - эстетическая</w:t>
      </w:r>
      <w:r w:rsidRPr="002D2981">
        <w:rPr>
          <w:rFonts w:ascii="Times New Roman" w:hAnsi="Times New Roman" w:cs="Times New Roman"/>
          <w:lang w:eastAsia="ru-RU"/>
        </w:rPr>
        <w:t xml:space="preserve">. В это время увеличивается продолжительность прогулок, а также проводятся  спортивные и подвижные игры, спортивные праздники, экскурсии и др. </w:t>
      </w:r>
    </w:p>
    <w:p w:rsidR="004145D5" w:rsidRPr="002D2981" w:rsidRDefault="00550EEF" w:rsidP="004145D5">
      <w:pPr>
        <w:pStyle w:val="a3"/>
        <w:ind w:firstLine="708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 xml:space="preserve">Один раз в квартал, </w:t>
      </w:r>
      <w:r w:rsidR="00936A84" w:rsidRPr="002D2981">
        <w:rPr>
          <w:rFonts w:ascii="Times New Roman" w:hAnsi="Times New Roman" w:cs="Times New Roman"/>
          <w:lang w:eastAsia="ru-RU"/>
        </w:rPr>
        <w:t xml:space="preserve"> в последнюю пятницу проводятся Дни Здоровья во всех дошкольных группах. </w:t>
      </w:r>
    </w:p>
    <w:p w:rsidR="00936A84" w:rsidRPr="002D2981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lang w:eastAsia="ru-RU"/>
        </w:rPr>
      </w:pPr>
      <w:r w:rsidRPr="002D2981">
        <w:rPr>
          <w:rFonts w:ascii="Times New Roman" w:hAnsi="Times New Roman" w:cs="Times New Roman"/>
          <w:lang w:eastAsia="ru-RU"/>
        </w:rPr>
        <w:t>В теч</w:t>
      </w:r>
      <w:r w:rsidR="00496394" w:rsidRPr="002D2981">
        <w:rPr>
          <w:rFonts w:ascii="Times New Roman" w:hAnsi="Times New Roman" w:cs="Times New Roman"/>
          <w:lang w:eastAsia="ru-RU"/>
        </w:rPr>
        <w:t xml:space="preserve">ение 10 календарных дней </w:t>
      </w:r>
      <w:r w:rsidR="00550EEF" w:rsidRPr="002D2981">
        <w:rPr>
          <w:rFonts w:ascii="Times New Roman" w:hAnsi="Times New Roman" w:cs="Times New Roman"/>
          <w:b/>
          <w:lang w:eastAsia="ru-RU"/>
        </w:rPr>
        <w:t xml:space="preserve">в </w:t>
      </w:r>
      <w:r w:rsidR="00496394" w:rsidRPr="002D2981">
        <w:rPr>
          <w:rFonts w:ascii="Times New Roman" w:hAnsi="Times New Roman" w:cs="Times New Roman"/>
          <w:b/>
          <w:lang w:eastAsia="ru-RU"/>
        </w:rPr>
        <w:t xml:space="preserve"> апреле месяце</w:t>
      </w:r>
      <w:r w:rsidRPr="002D2981">
        <w:rPr>
          <w:rFonts w:ascii="Times New Roman" w:hAnsi="Times New Roman" w:cs="Times New Roman"/>
          <w:b/>
          <w:lang w:eastAsia="ru-RU"/>
        </w:rPr>
        <w:t>проводится педагогическая диагностика</w:t>
      </w:r>
      <w:r w:rsidRPr="002D2981">
        <w:rPr>
          <w:rFonts w:ascii="Times New Roman" w:hAnsi="Times New Roman" w:cs="Times New Roman"/>
          <w:lang w:eastAsia="ru-RU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возраста.</w:t>
      </w:r>
    </w:p>
    <w:p w:rsidR="00550EEF" w:rsidRPr="002D2981" w:rsidRDefault="00550EEF" w:rsidP="00DE54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D2981" w:rsidRPr="002D2981" w:rsidRDefault="000E002E" w:rsidP="000E002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2D2981">
        <w:rPr>
          <w:rFonts w:ascii="Times New Roman" w:eastAsia="Times New Roman" w:hAnsi="Times New Roman" w:cs="Times New Roman"/>
          <w:b/>
          <w:lang w:eastAsia="ru-RU"/>
        </w:rPr>
        <w:t>УЧЕБНЫЙ ПЛАН на 20</w:t>
      </w:r>
      <w:r w:rsidR="002D2981">
        <w:rPr>
          <w:rFonts w:ascii="Times New Roman" w:eastAsia="Times New Roman" w:hAnsi="Times New Roman" w:cs="Times New Roman"/>
          <w:b/>
          <w:lang w:eastAsia="ru-RU"/>
        </w:rPr>
        <w:t>20</w:t>
      </w:r>
      <w:r w:rsidR="00E4267E" w:rsidRPr="002D2981">
        <w:rPr>
          <w:rFonts w:ascii="Times New Roman" w:eastAsia="Times New Roman" w:hAnsi="Times New Roman" w:cs="Times New Roman"/>
          <w:b/>
          <w:lang w:eastAsia="ru-RU"/>
        </w:rPr>
        <w:t>-20</w:t>
      </w:r>
      <w:r w:rsidR="00490F7C" w:rsidRPr="002D2981">
        <w:rPr>
          <w:rFonts w:ascii="Times New Roman" w:eastAsia="Times New Roman" w:hAnsi="Times New Roman" w:cs="Times New Roman"/>
          <w:b/>
          <w:lang w:eastAsia="ru-RU"/>
        </w:rPr>
        <w:t>2</w:t>
      </w:r>
      <w:r w:rsidR="002D2981">
        <w:rPr>
          <w:rFonts w:ascii="Times New Roman" w:eastAsia="Times New Roman" w:hAnsi="Times New Roman" w:cs="Times New Roman"/>
          <w:b/>
          <w:lang w:eastAsia="ru-RU"/>
        </w:rPr>
        <w:t>1</w:t>
      </w:r>
      <w:r w:rsidRPr="002D2981">
        <w:rPr>
          <w:rFonts w:ascii="Times New Roman" w:eastAsia="Times New Roman" w:hAnsi="Times New Roman" w:cs="Times New Roman"/>
          <w:b/>
          <w:lang w:eastAsia="ru-RU"/>
        </w:rPr>
        <w:t xml:space="preserve"> учебный год</w:t>
      </w:r>
    </w:p>
    <w:p w:rsidR="000E002E" w:rsidRPr="002D2981" w:rsidRDefault="000E002E" w:rsidP="000E002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2D2981">
        <w:rPr>
          <w:rFonts w:ascii="Times New Roman" w:eastAsia="Times New Roman" w:hAnsi="Times New Roman" w:cs="Times New Roman"/>
          <w:lang w:eastAsia="ru-RU"/>
        </w:rPr>
        <w:t>Объём недельной учебной нагрузки для изучения каждой образовательной области</w:t>
      </w:r>
    </w:p>
    <w:tbl>
      <w:tblPr>
        <w:tblW w:w="10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05"/>
        <w:gridCol w:w="1620"/>
        <w:gridCol w:w="1260"/>
        <w:gridCol w:w="1158"/>
        <w:gridCol w:w="105"/>
        <w:gridCol w:w="1028"/>
        <w:gridCol w:w="49"/>
        <w:gridCol w:w="1800"/>
        <w:gridCol w:w="1443"/>
      </w:tblGrid>
      <w:tr w:rsidR="000E002E" w:rsidRPr="002D2981" w:rsidTr="009B29BB">
        <w:tc>
          <w:tcPr>
            <w:tcW w:w="3525" w:type="dxa"/>
            <w:gridSpan w:val="2"/>
          </w:tcPr>
          <w:p w:rsidR="000E002E" w:rsidRPr="002D2981" w:rsidRDefault="000E002E" w:rsidP="000E00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2D2981">
              <w:rPr>
                <w:rFonts w:ascii="Times New Roman" w:eastAsia="Times New Roman" w:hAnsi="Times New Roman" w:cs="Times New Roman"/>
                <w:b/>
              </w:rPr>
              <w:t>Образовательные области</w:t>
            </w:r>
          </w:p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60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 мл.группа</w:t>
            </w:r>
          </w:p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2- 3 года</w:t>
            </w:r>
          </w:p>
        </w:tc>
        <w:tc>
          <w:tcPr>
            <w:tcW w:w="1158" w:type="dxa"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2-я группа</w:t>
            </w:r>
          </w:p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3  - 4 лет</w:t>
            </w:r>
          </w:p>
        </w:tc>
        <w:tc>
          <w:tcPr>
            <w:tcW w:w="1133" w:type="dxa"/>
            <w:gridSpan w:val="2"/>
            <w:tcBorders>
              <w:left w:val="single" w:sz="4" w:space="0" w:color="auto"/>
            </w:tcBorders>
          </w:tcPr>
          <w:p w:rsidR="000E002E" w:rsidRPr="002D2981" w:rsidRDefault="000E002E" w:rsidP="000E002E">
            <w:pPr>
              <w:rPr>
                <w:rFonts w:ascii="Times New Roman" w:eastAsia="Times New Roman" w:hAnsi="Times New Roman" w:cs="Times New Roman"/>
                <w:b/>
              </w:rPr>
            </w:pPr>
            <w:r w:rsidRPr="002D2981">
              <w:rPr>
                <w:rFonts w:ascii="Times New Roman" w:eastAsia="Times New Roman" w:hAnsi="Times New Roman" w:cs="Times New Roman"/>
                <w:b/>
              </w:rPr>
              <w:t>Средняя группа</w:t>
            </w:r>
          </w:p>
          <w:p w:rsidR="000E002E" w:rsidRPr="002D2981" w:rsidRDefault="000E002E" w:rsidP="000E002E">
            <w:pPr>
              <w:spacing w:after="0" w:line="240" w:lineRule="auto"/>
              <w:ind w:left="312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4 – 5 лет</w:t>
            </w:r>
          </w:p>
        </w:tc>
        <w:tc>
          <w:tcPr>
            <w:tcW w:w="1849" w:type="dxa"/>
            <w:gridSpan w:val="2"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Старшая группа</w:t>
            </w:r>
          </w:p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5 – 6 лет</w:t>
            </w:r>
          </w:p>
        </w:tc>
        <w:tc>
          <w:tcPr>
            <w:tcW w:w="1443" w:type="dxa"/>
            <w:tcBorders>
              <w:left w:val="single" w:sz="4" w:space="0" w:color="auto"/>
            </w:tcBorders>
          </w:tcPr>
          <w:p w:rsidR="000E002E" w:rsidRPr="002D2981" w:rsidRDefault="000E002E" w:rsidP="000E002E">
            <w:pPr>
              <w:rPr>
                <w:rFonts w:ascii="Times New Roman" w:eastAsia="Times New Roman" w:hAnsi="Times New Roman" w:cs="Times New Roman"/>
                <w:b/>
              </w:rPr>
            </w:pPr>
            <w:r w:rsidRPr="002D2981">
              <w:rPr>
                <w:rFonts w:ascii="Times New Roman" w:eastAsia="Times New Roman" w:hAnsi="Times New Roman" w:cs="Times New Roman"/>
                <w:b/>
              </w:rPr>
              <w:t>Подготовительная группа</w:t>
            </w:r>
          </w:p>
          <w:p w:rsidR="000E002E" w:rsidRPr="002D2981" w:rsidRDefault="000E002E" w:rsidP="000E002E">
            <w:pPr>
              <w:spacing w:after="0" w:line="240" w:lineRule="auto"/>
              <w:ind w:left="417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6 – 7 лет</w:t>
            </w:r>
          </w:p>
        </w:tc>
      </w:tr>
      <w:tr w:rsidR="000E002E" w:rsidRPr="002D2981" w:rsidTr="009B29BB">
        <w:trPr>
          <w:trHeight w:val="183"/>
        </w:trPr>
        <w:tc>
          <w:tcPr>
            <w:tcW w:w="10368" w:type="dxa"/>
            <w:gridSpan w:val="9"/>
          </w:tcPr>
          <w:p w:rsidR="000E002E" w:rsidRPr="002D2981" w:rsidRDefault="000E002E" w:rsidP="000E002E">
            <w:pPr>
              <w:rPr>
                <w:rFonts w:ascii="Times New Roman" w:eastAsia="Times New Roman" w:hAnsi="Times New Roman" w:cs="Times New Roman"/>
                <w:b/>
              </w:rPr>
            </w:pPr>
            <w:r w:rsidRPr="002D2981">
              <w:rPr>
                <w:rFonts w:ascii="Times New Roman" w:eastAsia="Times New Roman" w:hAnsi="Times New Roman" w:cs="Times New Roman"/>
                <w:b/>
                <w:i/>
              </w:rPr>
              <w:t>Обязательная часть - 60%</w:t>
            </w:r>
          </w:p>
        </w:tc>
      </w:tr>
      <w:tr w:rsidR="000E002E" w:rsidRPr="002D2981" w:rsidTr="009B29BB">
        <w:trPr>
          <w:trHeight w:val="180"/>
        </w:trPr>
        <w:tc>
          <w:tcPr>
            <w:tcW w:w="1905" w:type="dxa"/>
            <w:vMerge w:val="restart"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Познавательное развитие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  <w:i/>
              </w:rPr>
              <w:t>Познавательное развитие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0E002E" w:rsidRPr="002D2981" w:rsidTr="009B29BB">
        <w:trPr>
          <w:trHeight w:val="96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  <w:i/>
              </w:rPr>
              <w:t>Формирование элементарных математических представлений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0E002E" w:rsidRPr="002D2981" w:rsidTr="009B29BB">
        <w:trPr>
          <w:trHeight w:val="144"/>
        </w:trPr>
        <w:tc>
          <w:tcPr>
            <w:tcW w:w="1905" w:type="dxa"/>
            <w:vMerge w:val="restart"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Речевое развитие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  <w:i/>
              </w:rPr>
              <w:t>Развитие речи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2D2981"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</w:tr>
      <w:tr w:rsidR="000E002E" w:rsidRPr="002D2981" w:rsidTr="009B29BB">
        <w:trPr>
          <w:trHeight w:val="132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  <w:i/>
              </w:rPr>
              <w:t>Подготовка к обучению грамоте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E002E" w:rsidRPr="002D2981" w:rsidTr="009B29BB">
        <w:trPr>
          <w:trHeight w:val="252"/>
        </w:trPr>
        <w:tc>
          <w:tcPr>
            <w:tcW w:w="1905" w:type="dxa"/>
            <w:vMerge w:val="restart"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Художественно – эстетическое развитие</w:t>
            </w:r>
          </w:p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  <w:i/>
              </w:rPr>
              <w:t>Музыкально-художественная деятельность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0E002E" w:rsidRPr="002D2981" w:rsidTr="009B29BB">
        <w:trPr>
          <w:trHeight w:val="204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  <w:i/>
              </w:rPr>
              <w:t>Рисование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0E002E" w:rsidRPr="002D2981" w:rsidTr="009B29BB">
        <w:trPr>
          <w:trHeight w:val="180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  <w:i/>
              </w:rPr>
              <w:t>Лепка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0,5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0,5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0,5</w:t>
            </w:r>
          </w:p>
        </w:tc>
      </w:tr>
      <w:tr w:rsidR="000E002E" w:rsidRPr="002D2981" w:rsidTr="009B29BB">
        <w:trPr>
          <w:trHeight w:val="168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  <w:i/>
              </w:rPr>
              <w:t>аппликация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0,5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0,5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0,5</w:t>
            </w:r>
          </w:p>
        </w:tc>
      </w:tr>
      <w:tr w:rsidR="000E002E" w:rsidRPr="002D2981" w:rsidTr="009B29BB">
        <w:tc>
          <w:tcPr>
            <w:tcW w:w="1905" w:type="dxa"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Физическое развитие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  <w:i/>
              </w:rPr>
              <w:t>Физическая культура</w:t>
            </w:r>
          </w:p>
        </w:tc>
        <w:tc>
          <w:tcPr>
            <w:tcW w:w="1260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58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133" w:type="dxa"/>
            <w:gridSpan w:val="2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849" w:type="dxa"/>
            <w:gridSpan w:val="2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443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0E002E" w:rsidRPr="002D2981" w:rsidTr="009B29BB">
        <w:tc>
          <w:tcPr>
            <w:tcW w:w="1905" w:type="dxa"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D2981">
              <w:rPr>
                <w:rFonts w:ascii="Times New Roman" w:eastAsia="Times New Roman" w:hAnsi="Times New Roman" w:cs="Times New Roman"/>
                <w:b/>
              </w:rPr>
              <w:t>Социально-коммуникативн</w:t>
            </w:r>
            <w:r w:rsidRPr="002D2981">
              <w:rPr>
                <w:rFonts w:ascii="Times New Roman" w:eastAsia="Times New Roman" w:hAnsi="Times New Roman" w:cs="Times New Roman"/>
                <w:b/>
              </w:rPr>
              <w:lastRenderedPageBreak/>
              <w:t>ое развити</w:t>
            </w:r>
            <w:r w:rsidRPr="002D2981">
              <w:rPr>
                <w:rFonts w:ascii="Times New Roman" w:eastAsia="Times New Roman" w:hAnsi="Times New Roman" w:cs="Times New Roman"/>
                <w:b/>
                <w:lang w:val="tt-RU"/>
              </w:rPr>
              <w:t>е</w:t>
            </w:r>
          </w:p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Times New Roman" w:hAnsi="Times New Roman" w:cs="Times New Roman"/>
              </w:rPr>
              <w:t>(игровая, трудовая деятельность, безопасность)</w:t>
            </w:r>
          </w:p>
        </w:tc>
        <w:tc>
          <w:tcPr>
            <w:tcW w:w="8463" w:type="dxa"/>
            <w:gridSpan w:val="8"/>
            <w:tcBorders>
              <w:lef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2D2981">
              <w:rPr>
                <w:rFonts w:ascii="Times New Roman" w:eastAsia="Calibri" w:hAnsi="Times New Roman" w:cs="Times New Roman"/>
              </w:rPr>
              <w:lastRenderedPageBreak/>
              <w:t>Программа предполагает организацию данной деятельности за рамками образовательной деятельности – в режиме дня</w:t>
            </w:r>
          </w:p>
        </w:tc>
      </w:tr>
      <w:tr w:rsidR="000E002E" w:rsidRPr="002D2981" w:rsidTr="009B29BB">
        <w:tc>
          <w:tcPr>
            <w:tcW w:w="1905" w:type="dxa"/>
            <w:tcBorders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lastRenderedPageBreak/>
              <w:t>Всего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60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10</w:t>
            </w:r>
          </w:p>
        </w:tc>
        <w:tc>
          <w:tcPr>
            <w:tcW w:w="1158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10</w:t>
            </w:r>
          </w:p>
        </w:tc>
        <w:tc>
          <w:tcPr>
            <w:tcW w:w="1133" w:type="dxa"/>
            <w:gridSpan w:val="2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7</w:t>
            </w:r>
          </w:p>
        </w:tc>
        <w:tc>
          <w:tcPr>
            <w:tcW w:w="1849" w:type="dxa"/>
            <w:gridSpan w:val="2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10</w:t>
            </w:r>
          </w:p>
        </w:tc>
        <w:tc>
          <w:tcPr>
            <w:tcW w:w="1443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11</w:t>
            </w:r>
          </w:p>
        </w:tc>
      </w:tr>
      <w:tr w:rsidR="000E002E" w:rsidRPr="002D2981" w:rsidTr="009B29BB">
        <w:tc>
          <w:tcPr>
            <w:tcW w:w="3525" w:type="dxa"/>
            <w:gridSpan w:val="2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Длительность  НОД</w:t>
            </w:r>
          </w:p>
        </w:tc>
        <w:tc>
          <w:tcPr>
            <w:tcW w:w="1260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10 минут</w:t>
            </w:r>
          </w:p>
        </w:tc>
        <w:tc>
          <w:tcPr>
            <w:tcW w:w="1158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15 минут</w:t>
            </w:r>
          </w:p>
        </w:tc>
        <w:tc>
          <w:tcPr>
            <w:tcW w:w="1133" w:type="dxa"/>
            <w:gridSpan w:val="2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20 минут</w:t>
            </w:r>
          </w:p>
        </w:tc>
        <w:tc>
          <w:tcPr>
            <w:tcW w:w="1849" w:type="dxa"/>
            <w:gridSpan w:val="2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25 минут</w:t>
            </w:r>
          </w:p>
        </w:tc>
        <w:tc>
          <w:tcPr>
            <w:tcW w:w="1443" w:type="dxa"/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D2981">
              <w:rPr>
                <w:rFonts w:ascii="Times New Roman" w:eastAsia="Calibri" w:hAnsi="Times New Roman" w:cs="Times New Roman"/>
              </w:rPr>
              <w:t>30 минут</w:t>
            </w:r>
          </w:p>
        </w:tc>
      </w:tr>
      <w:tr w:rsidR="000E002E" w:rsidRPr="002D2981" w:rsidTr="009B29BB">
        <w:tc>
          <w:tcPr>
            <w:tcW w:w="10368" w:type="dxa"/>
            <w:gridSpan w:val="9"/>
            <w:tcBorders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Часть, формируемая  участниками образовательного процесса – 40%</w:t>
            </w:r>
          </w:p>
        </w:tc>
      </w:tr>
      <w:tr w:rsidR="000E002E" w:rsidRPr="002D2981" w:rsidTr="009B29BB">
        <w:tc>
          <w:tcPr>
            <w:tcW w:w="19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D2981">
              <w:rPr>
                <w:rFonts w:ascii="Times New Roman" w:eastAsia="Times New Roman" w:hAnsi="Times New Roman" w:cs="Times New Roman"/>
                <w:b/>
              </w:rPr>
              <w:t xml:space="preserve">Речевое развитие </w:t>
            </w:r>
          </w:p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 xml:space="preserve"> Национально – региональный компонент</w:t>
            </w:r>
          </w:p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2D2981">
              <w:rPr>
                <w:rFonts w:ascii="Times New Roman" w:eastAsia="Times New Roman" w:hAnsi="Times New Roman" w:cs="Times New Roman"/>
                <w:b/>
              </w:rPr>
              <w:t>УМК</w:t>
            </w:r>
          </w:p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D2981">
              <w:rPr>
                <w:rFonts w:ascii="Times New Roman" w:eastAsia="Times New Roman" w:hAnsi="Times New Roman" w:cs="Times New Roman"/>
                <w:i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D2981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</w:tr>
      <w:tr w:rsidR="000E002E" w:rsidRPr="002D2981" w:rsidTr="009B29BB">
        <w:tc>
          <w:tcPr>
            <w:tcW w:w="1905" w:type="dxa"/>
            <w:tcBorders>
              <w:top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ИТОГО</w:t>
            </w:r>
          </w:p>
        </w:tc>
        <w:tc>
          <w:tcPr>
            <w:tcW w:w="1620" w:type="dxa"/>
            <w:tcBorders>
              <w:top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10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13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2D2981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D2981">
              <w:rPr>
                <w:rFonts w:ascii="Times New Roman" w:eastAsia="Calibri" w:hAnsi="Times New Roman" w:cs="Times New Roman"/>
                <w:b/>
              </w:rPr>
              <w:t>14</w:t>
            </w:r>
          </w:p>
        </w:tc>
      </w:tr>
    </w:tbl>
    <w:p w:rsidR="002833B2" w:rsidRPr="002D2981" w:rsidRDefault="002833B2" w:rsidP="000E002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0E002E" w:rsidRPr="002D2981" w:rsidRDefault="000E002E" w:rsidP="000E002E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2D2981">
        <w:rPr>
          <w:rFonts w:ascii="Times New Roman" w:eastAsia="Times New Roman" w:hAnsi="Times New Roman" w:cs="Times New Roman"/>
          <w:b/>
        </w:rPr>
        <w:t>Примечания:</w:t>
      </w:r>
    </w:p>
    <w:p w:rsidR="000E002E" w:rsidRPr="002D2981" w:rsidRDefault="000E002E" w:rsidP="000E002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2D2981">
        <w:rPr>
          <w:rFonts w:ascii="Times New Roman" w:eastAsia="Times New Roman" w:hAnsi="Times New Roman" w:cs="Times New Roman"/>
        </w:rPr>
        <w:t>В учебном плане указано количество занятий в неделю.</w:t>
      </w:r>
    </w:p>
    <w:p w:rsidR="000E002E" w:rsidRPr="002D2981" w:rsidRDefault="000E002E" w:rsidP="000E002E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2D2981">
        <w:rPr>
          <w:rFonts w:ascii="Times New Roman" w:eastAsia="Times New Roman" w:hAnsi="Times New Roman" w:cs="Times New Roman"/>
        </w:rPr>
        <w:t xml:space="preserve">Число 0,5 означает, что ОД проводится один раз в две недели, в чередовании с другим видом </w:t>
      </w:r>
    </w:p>
    <w:p w:rsidR="000E002E" w:rsidRPr="002D2981" w:rsidRDefault="000E002E" w:rsidP="000E002E">
      <w:pPr>
        <w:suppressAutoHyphens/>
        <w:spacing w:after="0"/>
        <w:rPr>
          <w:rFonts w:ascii="Times New Roman" w:eastAsia="Calibri" w:hAnsi="Times New Roman" w:cs="Times New Roman"/>
          <w:color w:val="00000A"/>
          <w:lang w:eastAsia="ru-RU"/>
        </w:rPr>
      </w:pPr>
      <w:r w:rsidRPr="002D2981">
        <w:rPr>
          <w:rFonts w:ascii="Times New Roman" w:eastAsia="SimSun" w:hAnsi="Times New Roman" w:cs="Times New Roman"/>
          <w:color w:val="00000A"/>
          <w:lang w:eastAsia="ru-RU"/>
        </w:rPr>
        <w:t xml:space="preserve">Знания об окружающем мире, формирование  экологической культуры, в средней группе реализуется  через режимные процессы -  1  раз в неделю. </w:t>
      </w:r>
    </w:p>
    <w:p w:rsidR="000E002E" w:rsidRPr="002D2981" w:rsidRDefault="000E002E" w:rsidP="00E924D4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A"/>
          <w:lang w:eastAsia="ru-RU"/>
        </w:rPr>
        <w:t xml:space="preserve">Обучение татарскому  языку начинается со </w:t>
      </w:r>
      <w:r w:rsidR="00E924D4" w:rsidRPr="002D2981">
        <w:rPr>
          <w:rFonts w:ascii="Times New Roman" w:eastAsia="SimSun" w:hAnsi="Times New Roman" w:cs="Times New Roman"/>
          <w:color w:val="00000A"/>
          <w:lang w:eastAsia="ru-RU"/>
        </w:rPr>
        <w:t>средней</w:t>
      </w:r>
      <w:r w:rsidRPr="002D2981">
        <w:rPr>
          <w:rFonts w:ascii="Times New Roman" w:eastAsia="SimSun" w:hAnsi="Times New Roman" w:cs="Times New Roman"/>
          <w:color w:val="00000A"/>
          <w:lang w:eastAsia="ru-RU"/>
        </w:rPr>
        <w:t xml:space="preserve"> группы (с </w:t>
      </w:r>
      <w:r w:rsidR="00E924D4" w:rsidRPr="002D2981">
        <w:rPr>
          <w:rFonts w:ascii="Times New Roman" w:eastAsia="SimSun" w:hAnsi="Times New Roman" w:cs="Times New Roman"/>
          <w:color w:val="00000A"/>
          <w:lang w:eastAsia="ru-RU"/>
        </w:rPr>
        <w:t>4</w:t>
      </w:r>
      <w:r w:rsidRPr="002D2981">
        <w:rPr>
          <w:rFonts w:ascii="Times New Roman" w:eastAsia="SimSun" w:hAnsi="Times New Roman" w:cs="Times New Roman"/>
          <w:color w:val="00000A"/>
          <w:lang w:eastAsia="ru-RU"/>
        </w:rPr>
        <w:t>-</w:t>
      </w:r>
      <w:r w:rsidR="00E924D4" w:rsidRPr="002D2981">
        <w:rPr>
          <w:rFonts w:ascii="Times New Roman" w:eastAsia="SimSun" w:hAnsi="Times New Roman" w:cs="Times New Roman"/>
          <w:color w:val="00000A"/>
          <w:lang w:eastAsia="ru-RU"/>
        </w:rPr>
        <w:t>5</w:t>
      </w:r>
      <w:r w:rsidRPr="002D2981">
        <w:rPr>
          <w:rFonts w:ascii="Times New Roman" w:eastAsia="SimSun" w:hAnsi="Times New Roman" w:cs="Times New Roman"/>
          <w:color w:val="00000A"/>
          <w:lang w:eastAsia="ru-RU"/>
        </w:rPr>
        <w:t xml:space="preserve">х лет) и проводится воспитателем по обучению татарскому языку </w:t>
      </w:r>
      <w:r w:rsidR="00E924D4" w:rsidRPr="002D2981">
        <w:rPr>
          <w:rFonts w:ascii="Times New Roman" w:eastAsia="SimSun" w:hAnsi="Times New Roman" w:cs="Times New Roman"/>
          <w:color w:val="00000A"/>
          <w:lang w:eastAsia="ru-RU"/>
        </w:rPr>
        <w:t>в режимных моментах ,</w:t>
      </w:r>
      <w:r w:rsidRPr="002D2981">
        <w:rPr>
          <w:rFonts w:ascii="Times New Roman" w:eastAsia="SimSun" w:hAnsi="Times New Roman" w:cs="Times New Roman"/>
          <w:color w:val="00000A"/>
          <w:lang w:eastAsia="ru-RU"/>
        </w:rPr>
        <w:t xml:space="preserve"> Начиная со </w:t>
      </w:r>
      <w:r w:rsidR="00E924D4" w:rsidRPr="002D2981">
        <w:rPr>
          <w:rFonts w:ascii="Times New Roman" w:eastAsia="SimSun" w:hAnsi="Times New Roman" w:cs="Times New Roman"/>
          <w:color w:val="00000A"/>
          <w:lang w:eastAsia="ru-RU"/>
        </w:rPr>
        <w:t>старшей</w:t>
      </w:r>
      <w:r w:rsidRPr="002D2981">
        <w:rPr>
          <w:rFonts w:ascii="Times New Roman" w:eastAsia="SimSun" w:hAnsi="Times New Roman" w:cs="Times New Roman"/>
          <w:color w:val="00000A"/>
          <w:lang w:eastAsia="ru-RU"/>
        </w:rPr>
        <w:t xml:space="preserve"> группы, вводится обучение татарскому  языку </w:t>
      </w:r>
      <w:r w:rsidR="00E924D4" w:rsidRPr="002D2981">
        <w:rPr>
          <w:rFonts w:ascii="Times New Roman" w:eastAsia="SimSun" w:hAnsi="Times New Roman" w:cs="Times New Roman"/>
          <w:color w:val="00000A"/>
          <w:lang w:eastAsia="ru-RU"/>
        </w:rPr>
        <w:t>1</w:t>
      </w:r>
      <w:r w:rsidRPr="002D2981">
        <w:rPr>
          <w:rFonts w:ascii="Times New Roman" w:eastAsia="SimSun" w:hAnsi="Times New Roman" w:cs="Times New Roman"/>
          <w:color w:val="00000A"/>
          <w:lang w:eastAsia="ru-RU"/>
        </w:rPr>
        <w:t xml:space="preserve"> раз в неделю</w:t>
      </w:r>
      <w:r w:rsidR="00E924D4" w:rsidRPr="002D2981">
        <w:rPr>
          <w:rFonts w:ascii="Times New Roman" w:eastAsia="SimSun" w:hAnsi="Times New Roman" w:cs="Times New Roman"/>
          <w:color w:val="00000A"/>
          <w:lang w:eastAsia="ru-RU"/>
        </w:rPr>
        <w:t xml:space="preserve"> 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 xml:space="preserve">- НОД «Лепка/аппликация» 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«ФЦКМ, расширение кругозора»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«Рисование»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В старшей и подготовительной группах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«Познавательно – исследовательская и конструктивная деятельность»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«Рисование»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«ФЦКМ»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Для организации подгруппового обучения детей рекомендуется чередовать НОД по обучению детей татарскому языку со следующими НОД: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в средней группе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«ФЭМП»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«Коммуникация»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в старшей группе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«ФЭМП»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«Лепка/аппликация»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в подготовительной группе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«ФЭМП»</w:t>
      </w:r>
    </w:p>
    <w:p w:rsidR="000E002E" w:rsidRPr="002D2981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</w:rPr>
      </w:pPr>
      <w:r w:rsidRPr="002D2981">
        <w:rPr>
          <w:rFonts w:ascii="Times New Roman" w:eastAsia="SimSun" w:hAnsi="Times New Roman" w:cs="Times New Roman"/>
          <w:color w:val="000000"/>
        </w:rPr>
        <w:t>- НОД «Рисование».</w:t>
      </w:r>
    </w:p>
    <w:p w:rsidR="00DE54C4" w:rsidRPr="002D2981" w:rsidRDefault="00DE54C4" w:rsidP="00DE54C4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sectPr w:rsidR="00DE54C4" w:rsidRPr="002D2981" w:rsidSect="00413EE1">
      <w:foot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375" w:rsidRDefault="00926375" w:rsidP="00737515">
      <w:pPr>
        <w:spacing w:after="0" w:line="240" w:lineRule="auto"/>
      </w:pPr>
      <w:r>
        <w:separator/>
      </w:r>
    </w:p>
  </w:endnote>
  <w:endnote w:type="continuationSeparator" w:id="1">
    <w:p w:rsidR="00926375" w:rsidRDefault="00926375" w:rsidP="00737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1685925"/>
      <w:docPartObj>
        <w:docPartGallery w:val="Page Numbers (Bottom of Page)"/>
        <w:docPartUnique/>
      </w:docPartObj>
    </w:sdtPr>
    <w:sdtContent>
      <w:p w:rsidR="00682542" w:rsidRDefault="00387447">
        <w:pPr>
          <w:pStyle w:val="a6"/>
          <w:jc w:val="right"/>
        </w:pPr>
        <w:r>
          <w:fldChar w:fldCharType="begin"/>
        </w:r>
        <w:r w:rsidR="00682542">
          <w:instrText>PAGE   \* MERGEFORMAT</w:instrText>
        </w:r>
        <w:r>
          <w:fldChar w:fldCharType="separate"/>
        </w:r>
        <w:r w:rsidR="007A2A1A">
          <w:rPr>
            <w:noProof/>
          </w:rPr>
          <w:t>1</w:t>
        </w:r>
        <w:r>
          <w:fldChar w:fldCharType="end"/>
        </w:r>
      </w:p>
    </w:sdtContent>
  </w:sdt>
  <w:p w:rsidR="00682542" w:rsidRDefault="0068254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375" w:rsidRDefault="00926375" w:rsidP="00737515">
      <w:pPr>
        <w:spacing w:after="0" w:line="240" w:lineRule="auto"/>
      </w:pPr>
      <w:r>
        <w:separator/>
      </w:r>
    </w:p>
  </w:footnote>
  <w:footnote w:type="continuationSeparator" w:id="1">
    <w:p w:rsidR="00926375" w:rsidRDefault="00926375" w:rsidP="00737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1CAF"/>
    <w:multiLevelType w:val="hybridMultilevel"/>
    <w:tmpl w:val="573AE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239A5"/>
    <w:multiLevelType w:val="multilevel"/>
    <w:tmpl w:val="490EF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110059"/>
    <w:multiLevelType w:val="hybridMultilevel"/>
    <w:tmpl w:val="196811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6EDD"/>
    <w:rsid w:val="0002437D"/>
    <w:rsid w:val="00056BD3"/>
    <w:rsid w:val="0006466C"/>
    <w:rsid w:val="00085F26"/>
    <w:rsid w:val="0009227A"/>
    <w:rsid w:val="00092FDB"/>
    <w:rsid w:val="000A67F0"/>
    <w:rsid w:val="000B7716"/>
    <w:rsid w:val="000C28F4"/>
    <w:rsid w:val="000E002E"/>
    <w:rsid w:val="00137530"/>
    <w:rsid w:val="00172F69"/>
    <w:rsid w:val="0017478A"/>
    <w:rsid w:val="001A1747"/>
    <w:rsid w:val="001D3DF6"/>
    <w:rsid w:val="001F11FB"/>
    <w:rsid w:val="0021700C"/>
    <w:rsid w:val="00253DD6"/>
    <w:rsid w:val="00260A49"/>
    <w:rsid w:val="002648B2"/>
    <w:rsid w:val="00276538"/>
    <w:rsid w:val="0027731E"/>
    <w:rsid w:val="002833B2"/>
    <w:rsid w:val="002B6646"/>
    <w:rsid w:val="002D2981"/>
    <w:rsid w:val="0033487D"/>
    <w:rsid w:val="0033493C"/>
    <w:rsid w:val="00387447"/>
    <w:rsid w:val="003A2095"/>
    <w:rsid w:val="003C34F6"/>
    <w:rsid w:val="003D59E8"/>
    <w:rsid w:val="00413EE1"/>
    <w:rsid w:val="004145D5"/>
    <w:rsid w:val="0043370F"/>
    <w:rsid w:val="00434BCD"/>
    <w:rsid w:val="0047443F"/>
    <w:rsid w:val="00490F7C"/>
    <w:rsid w:val="00496394"/>
    <w:rsid w:val="004C77EB"/>
    <w:rsid w:val="004E0EBB"/>
    <w:rsid w:val="0050531B"/>
    <w:rsid w:val="005118A8"/>
    <w:rsid w:val="00541E50"/>
    <w:rsid w:val="0054493E"/>
    <w:rsid w:val="00550A79"/>
    <w:rsid w:val="00550EEF"/>
    <w:rsid w:val="00554E69"/>
    <w:rsid w:val="0058547C"/>
    <w:rsid w:val="005A56AE"/>
    <w:rsid w:val="005A7396"/>
    <w:rsid w:val="005A799C"/>
    <w:rsid w:val="005C79F9"/>
    <w:rsid w:val="006305A1"/>
    <w:rsid w:val="00655446"/>
    <w:rsid w:val="00666E93"/>
    <w:rsid w:val="00682542"/>
    <w:rsid w:val="006B4057"/>
    <w:rsid w:val="006D1428"/>
    <w:rsid w:val="007258FC"/>
    <w:rsid w:val="00737515"/>
    <w:rsid w:val="00760226"/>
    <w:rsid w:val="00764431"/>
    <w:rsid w:val="00764EF8"/>
    <w:rsid w:val="00777C2D"/>
    <w:rsid w:val="007801FA"/>
    <w:rsid w:val="00784655"/>
    <w:rsid w:val="007A2A1A"/>
    <w:rsid w:val="007B43A3"/>
    <w:rsid w:val="007D2FAD"/>
    <w:rsid w:val="007F2BB0"/>
    <w:rsid w:val="00800457"/>
    <w:rsid w:val="00856358"/>
    <w:rsid w:val="00865E41"/>
    <w:rsid w:val="00890C1F"/>
    <w:rsid w:val="00896504"/>
    <w:rsid w:val="00897925"/>
    <w:rsid w:val="00926375"/>
    <w:rsid w:val="00936A84"/>
    <w:rsid w:val="00945518"/>
    <w:rsid w:val="009533B9"/>
    <w:rsid w:val="00980082"/>
    <w:rsid w:val="00997265"/>
    <w:rsid w:val="009C1B6F"/>
    <w:rsid w:val="009E616E"/>
    <w:rsid w:val="00A536B3"/>
    <w:rsid w:val="00A60E94"/>
    <w:rsid w:val="00A87835"/>
    <w:rsid w:val="00AA4B45"/>
    <w:rsid w:val="00B10DD1"/>
    <w:rsid w:val="00B12388"/>
    <w:rsid w:val="00B12DC1"/>
    <w:rsid w:val="00B202BA"/>
    <w:rsid w:val="00B34631"/>
    <w:rsid w:val="00B51BF4"/>
    <w:rsid w:val="00B7628F"/>
    <w:rsid w:val="00B85FDA"/>
    <w:rsid w:val="00B86500"/>
    <w:rsid w:val="00C472D5"/>
    <w:rsid w:val="00C65BE3"/>
    <w:rsid w:val="00C75ED9"/>
    <w:rsid w:val="00C804CF"/>
    <w:rsid w:val="00CA42CC"/>
    <w:rsid w:val="00D01C59"/>
    <w:rsid w:val="00D04908"/>
    <w:rsid w:val="00D40835"/>
    <w:rsid w:val="00D74AB0"/>
    <w:rsid w:val="00D9707D"/>
    <w:rsid w:val="00DB2B1B"/>
    <w:rsid w:val="00DC565D"/>
    <w:rsid w:val="00DE54C4"/>
    <w:rsid w:val="00E314FA"/>
    <w:rsid w:val="00E4267E"/>
    <w:rsid w:val="00E715EE"/>
    <w:rsid w:val="00E924D4"/>
    <w:rsid w:val="00E9303D"/>
    <w:rsid w:val="00EA279A"/>
    <w:rsid w:val="00EA2E99"/>
    <w:rsid w:val="00F43EAC"/>
    <w:rsid w:val="00F83187"/>
    <w:rsid w:val="00FB6EDD"/>
    <w:rsid w:val="00FD0C99"/>
    <w:rsid w:val="00FD2A40"/>
    <w:rsid w:val="00FD40C6"/>
    <w:rsid w:val="00FF2B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547C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73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7515"/>
  </w:style>
  <w:style w:type="paragraph" w:styleId="a6">
    <w:name w:val="footer"/>
    <w:basedOn w:val="a"/>
    <w:link w:val="a7"/>
    <w:uiPriority w:val="99"/>
    <w:unhideWhenUsed/>
    <w:rsid w:val="0073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7515"/>
  </w:style>
  <w:style w:type="paragraph" w:styleId="a8">
    <w:name w:val="Balloon Text"/>
    <w:basedOn w:val="a"/>
    <w:link w:val="a9"/>
    <w:uiPriority w:val="99"/>
    <w:semiHidden/>
    <w:unhideWhenUsed/>
    <w:rsid w:val="00550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50A79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unhideWhenUsed/>
    <w:rsid w:val="006D1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D4083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A878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1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84E43-9015-4A0C-A3DB-D1E48B29B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2536</Words>
  <Characters>14459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2020-11-19T10:00:00Z</cp:lastPrinted>
  <dcterms:created xsi:type="dcterms:W3CDTF">2020-11-19T10:04:00Z</dcterms:created>
  <dcterms:modified xsi:type="dcterms:W3CDTF">2020-11-19T10:04:00Z</dcterms:modified>
</cp:coreProperties>
</file>